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1CF5A" w14:textId="77777777" w:rsidR="003416AF" w:rsidRPr="0045053B" w:rsidRDefault="003416AF" w:rsidP="003416AF">
      <w:pPr>
        <w:ind w:left="0"/>
        <w:jc w:val="center"/>
        <w:rPr>
          <w:b/>
          <w:color w:val="auto"/>
        </w:rPr>
      </w:pPr>
      <w:r>
        <w:rPr>
          <w:b/>
          <w:color w:val="auto"/>
        </w:rPr>
        <w:t>STATEWIDE DEFERRED PROSECUTION PROGRAM</w:t>
      </w:r>
    </w:p>
    <w:p w14:paraId="0F8C9454" w14:textId="77777777" w:rsidR="003416AF" w:rsidRDefault="003416AF" w:rsidP="003416AF">
      <w:pPr>
        <w:ind w:left="0"/>
        <w:jc w:val="center"/>
        <w:rPr>
          <w:b/>
        </w:rPr>
      </w:pPr>
      <w:r>
        <w:rPr>
          <w:b/>
        </w:rPr>
        <w:t>PROGRAM NARRATIVE</w:t>
      </w:r>
    </w:p>
    <w:p w14:paraId="03EE7883" w14:textId="5F641A03" w:rsidR="00982B3B" w:rsidRDefault="00982B3B" w:rsidP="00982B3B">
      <w:pPr>
        <w:ind w:left="0"/>
        <w:jc w:val="center"/>
        <w:rPr>
          <w:b/>
          <w:color w:val="00B050"/>
        </w:rPr>
      </w:pPr>
      <w:r w:rsidRPr="00982B3B">
        <w:rPr>
          <w:b/>
          <w:color w:val="auto"/>
        </w:rPr>
        <w:t xml:space="preserve">NOFO # </w:t>
      </w:r>
      <w:r w:rsidR="0063310C" w:rsidRPr="0063310C">
        <w:rPr>
          <w:b/>
          <w:color w:val="auto"/>
        </w:rPr>
        <w:t>2827-0925</w:t>
      </w:r>
    </w:p>
    <w:p w14:paraId="6E91E040" w14:textId="77777777" w:rsidR="00982B3B" w:rsidRDefault="00982B3B" w:rsidP="00982B3B">
      <w:pPr>
        <w:ind w:left="0"/>
        <w:rPr>
          <w:b/>
          <w:color w:val="FF0000"/>
        </w:rPr>
      </w:pPr>
    </w:p>
    <w:p w14:paraId="6C61D2C7" w14:textId="77777777" w:rsidR="00AF6D42" w:rsidRDefault="003C79EF" w:rsidP="00AF6D42">
      <w:pPr>
        <w:ind w:left="0"/>
      </w:pPr>
      <w:r w:rsidRPr="003C79EF">
        <w:t xml:space="preserve">Program narrative must be submitted via </w:t>
      </w:r>
      <w:proofErr w:type="spellStart"/>
      <w:r w:rsidRPr="003C79EF">
        <w:t>AmpliFund</w:t>
      </w:r>
      <w:proofErr w:type="spellEnd"/>
      <w:r w:rsidRPr="003C79EF">
        <w:t>.</w:t>
      </w:r>
      <w:r>
        <w:t xml:space="preserve"> This document is for reference only. Applicants are highly encouraged to review the questions and complete a response </w:t>
      </w:r>
      <w:r w:rsidR="00AA0181">
        <w:t xml:space="preserve">on a separate document, then log into </w:t>
      </w:r>
      <w:proofErr w:type="spellStart"/>
      <w:r w:rsidR="00AA0181">
        <w:t>AmpliFund</w:t>
      </w:r>
      <w:proofErr w:type="spellEnd"/>
      <w:r w:rsidR="00AA0181">
        <w:t xml:space="preserve"> and “copy &amp; paste” the response in the appropriate section. </w:t>
      </w:r>
    </w:p>
    <w:p w14:paraId="7FE015D3" w14:textId="77777777" w:rsidR="00AA0181" w:rsidRDefault="00AA0181" w:rsidP="00AF6D42">
      <w:pPr>
        <w:ind w:left="0"/>
      </w:pPr>
    </w:p>
    <w:p w14:paraId="52B23178" w14:textId="77777777" w:rsidR="00AA0181" w:rsidRDefault="00AA0181" w:rsidP="00AF6D42">
      <w:pPr>
        <w:ind w:left="0"/>
      </w:pPr>
      <w:r>
        <w:t xml:space="preserve">The </w:t>
      </w:r>
      <w:proofErr w:type="spellStart"/>
      <w:r>
        <w:t>AmpliFund</w:t>
      </w:r>
      <w:proofErr w:type="spellEnd"/>
      <w:r>
        <w:t xml:space="preserve"> system times out after 20 minutes of inactivity. </w:t>
      </w:r>
      <w:r w:rsidR="00573318">
        <w:t xml:space="preserve">Clicking “save and continue” is encouraged as you begin completion of information in </w:t>
      </w:r>
      <w:proofErr w:type="spellStart"/>
      <w:r w:rsidR="00573318">
        <w:t>AmpliFund</w:t>
      </w:r>
      <w:proofErr w:type="spellEnd"/>
      <w:r w:rsidR="00573318">
        <w:t xml:space="preserve">. </w:t>
      </w:r>
    </w:p>
    <w:p w14:paraId="19209F23" w14:textId="77777777" w:rsidR="003C79EF" w:rsidRPr="0063310C" w:rsidRDefault="003C79EF" w:rsidP="00AF6D42">
      <w:pPr>
        <w:ind w:left="0"/>
        <w:rPr>
          <w:color w:val="auto"/>
        </w:rPr>
      </w:pPr>
    </w:p>
    <w:p w14:paraId="1385D3B0" w14:textId="2ED9804C" w:rsidR="00617C4F" w:rsidRDefault="003416AF" w:rsidP="00617C4F">
      <w:pPr>
        <w:spacing w:after="160" w:line="259" w:lineRule="auto"/>
        <w:ind w:left="0"/>
        <w:rPr>
          <w:b/>
          <w:bCs/>
          <w:color w:val="auto"/>
        </w:rPr>
      </w:pPr>
      <w:r w:rsidRPr="0063310C">
        <w:rPr>
          <w:b/>
          <w:bCs/>
          <w:color w:val="auto"/>
        </w:rPr>
        <w:t xml:space="preserve">Uniform Grant Application – Applicant Completed </w:t>
      </w:r>
      <w:r w:rsidR="00617C4F" w:rsidRPr="0063310C">
        <w:rPr>
          <w:b/>
          <w:bCs/>
          <w:color w:val="auto"/>
        </w:rPr>
        <w:t xml:space="preserve"> – </w:t>
      </w:r>
      <w:r w:rsidRPr="0063310C">
        <w:rPr>
          <w:b/>
          <w:bCs/>
          <w:color w:val="auto"/>
        </w:rPr>
        <w:t>0</w:t>
      </w:r>
      <w:r w:rsidR="00617C4F" w:rsidRPr="0063310C">
        <w:rPr>
          <w:b/>
          <w:bCs/>
          <w:color w:val="auto"/>
        </w:rPr>
        <w:t xml:space="preserve"> </w:t>
      </w:r>
      <w:r w:rsidR="00617C4F" w:rsidRPr="00D77750">
        <w:rPr>
          <w:b/>
          <w:bCs/>
          <w:color w:val="auto"/>
        </w:rPr>
        <w:t xml:space="preserve">Points </w:t>
      </w:r>
    </w:p>
    <w:p w14:paraId="4CB76212" w14:textId="77777777" w:rsidR="003416AF" w:rsidRPr="006628BB" w:rsidRDefault="003416AF" w:rsidP="003416AF">
      <w:pPr>
        <w:shd w:val="clear" w:color="auto" w:fill="FFFFFF"/>
        <w:spacing w:after="45" w:line="308" w:lineRule="atLeast"/>
        <w:ind w:left="0"/>
        <w:outlineLvl w:val="1"/>
        <w:rPr>
          <w:color w:val="auto"/>
        </w:rPr>
      </w:pPr>
      <w:r w:rsidRPr="006628BB">
        <w:rPr>
          <w:color w:val="auto"/>
        </w:rPr>
        <w:t>Applicant’s Organizational Unit</w:t>
      </w:r>
    </w:p>
    <w:p w14:paraId="323A31B2" w14:textId="3EEBA656" w:rsidR="003416AF" w:rsidRPr="006628BB" w:rsidRDefault="003416AF" w:rsidP="003416AF">
      <w:pPr>
        <w:shd w:val="clear" w:color="auto" w:fill="FFFFFF"/>
        <w:ind w:left="240"/>
        <w:textAlignment w:val="top"/>
        <w:rPr>
          <w:color w:val="auto"/>
        </w:rPr>
      </w:pPr>
      <w:r w:rsidRPr="006628BB">
        <w:object w:dxaOrig="225" w:dyaOrig="225" w14:anchorId="0AF399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57pt;height:18pt" o:ole="">
            <v:imagedata r:id="rId7" o:title=""/>
          </v:shape>
          <w:control r:id="rId8" w:name="DefaultOcxName" w:shapeid="_x0000_i1082"/>
        </w:object>
      </w:r>
    </w:p>
    <w:p w14:paraId="7D913561" w14:textId="77777777" w:rsidR="003416AF" w:rsidRPr="006628BB" w:rsidRDefault="003416AF" w:rsidP="003416AF">
      <w:pPr>
        <w:shd w:val="clear" w:color="auto" w:fill="FFFFFF"/>
        <w:ind w:left="240"/>
        <w:rPr>
          <w:color w:val="auto"/>
        </w:rPr>
      </w:pPr>
      <w:r w:rsidRPr="006628BB">
        <w:rPr>
          <w:color w:val="auto"/>
        </w:rPr>
        <w:t>Department Name</w:t>
      </w:r>
    </w:p>
    <w:p w14:paraId="46B9C186" w14:textId="3B557A94" w:rsidR="003416AF" w:rsidRPr="006628BB" w:rsidRDefault="003416AF" w:rsidP="003416AF">
      <w:pPr>
        <w:shd w:val="clear" w:color="auto" w:fill="FFFFFF"/>
        <w:ind w:left="240"/>
        <w:rPr>
          <w:color w:val="auto"/>
        </w:rPr>
      </w:pPr>
      <w:r w:rsidRPr="006628BB">
        <w:object w:dxaOrig="225" w:dyaOrig="225" w14:anchorId="3E485174">
          <v:shape id="_x0000_i1086" type="#_x0000_t75" style="width:60.75pt;height:18pt" o:ole="">
            <v:imagedata r:id="rId9" o:title=""/>
          </v:shape>
          <w:control r:id="rId10" w:name="DefaultOcxName1" w:shapeid="_x0000_i1086"/>
        </w:object>
      </w:r>
    </w:p>
    <w:p w14:paraId="5F42121C" w14:textId="0C6FC315" w:rsidR="003416AF" w:rsidRPr="006628BB" w:rsidRDefault="003416AF" w:rsidP="003416AF">
      <w:pPr>
        <w:shd w:val="clear" w:color="auto" w:fill="FFFFFF"/>
        <w:ind w:left="240"/>
        <w:textAlignment w:val="top"/>
        <w:rPr>
          <w:color w:val="auto"/>
        </w:rPr>
      </w:pPr>
      <w:r w:rsidRPr="006628BB">
        <w:object w:dxaOrig="225" w:dyaOrig="225" w14:anchorId="77699D83">
          <v:shape id="_x0000_i1089" type="#_x0000_t75" style="width:57pt;height:18pt" o:ole="">
            <v:imagedata r:id="rId7" o:title=""/>
          </v:shape>
          <w:control r:id="rId11" w:name="DefaultOcxName2" w:shapeid="_x0000_i1089"/>
        </w:object>
      </w:r>
    </w:p>
    <w:p w14:paraId="04BDB39D" w14:textId="77777777" w:rsidR="003416AF" w:rsidRPr="006628BB" w:rsidRDefault="003416AF" w:rsidP="003416AF">
      <w:pPr>
        <w:shd w:val="clear" w:color="auto" w:fill="FFFFFF"/>
        <w:ind w:left="240"/>
        <w:rPr>
          <w:color w:val="auto"/>
        </w:rPr>
      </w:pPr>
      <w:r w:rsidRPr="006628BB">
        <w:rPr>
          <w:color w:val="auto"/>
        </w:rPr>
        <w:t>Division Name</w:t>
      </w:r>
    </w:p>
    <w:p w14:paraId="7CA02FAD" w14:textId="701DB18C" w:rsidR="003416AF" w:rsidRPr="006628BB" w:rsidRDefault="003416AF" w:rsidP="003416AF">
      <w:pPr>
        <w:shd w:val="clear" w:color="auto" w:fill="FFFFFF"/>
        <w:ind w:left="240"/>
        <w:rPr>
          <w:color w:val="auto"/>
        </w:rPr>
      </w:pPr>
      <w:r w:rsidRPr="006628BB">
        <w:object w:dxaOrig="225" w:dyaOrig="225" w14:anchorId="29CCAAA5">
          <v:shape id="_x0000_i1093" type="#_x0000_t75" style="width:60.75pt;height:18pt" o:ole="">
            <v:imagedata r:id="rId9" o:title=""/>
          </v:shape>
          <w:control r:id="rId12" w:name="DefaultOcxName3" w:shapeid="_x0000_i1093"/>
        </w:object>
      </w:r>
    </w:p>
    <w:p w14:paraId="2851EF0B" w14:textId="77777777" w:rsidR="003416AF" w:rsidRPr="006628BB" w:rsidRDefault="003416AF" w:rsidP="003416AF">
      <w:pPr>
        <w:shd w:val="clear" w:color="auto" w:fill="FFFFFF"/>
        <w:spacing w:after="45" w:line="308" w:lineRule="atLeast"/>
        <w:ind w:left="0"/>
        <w:outlineLvl w:val="1"/>
        <w:rPr>
          <w:color w:val="auto"/>
        </w:rPr>
      </w:pPr>
      <w:r w:rsidRPr="006628BB">
        <w:rPr>
          <w:color w:val="auto"/>
        </w:rPr>
        <w:t>Applicant's Name and Contact Information for person to be Contacted for Program Matters involving this Application</w:t>
      </w:r>
    </w:p>
    <w:p w14:paraId="6A4C41C0" w14:textId="788925F5" w:rsidR="003416AF" w:rsidRPr="006628BB" w:rsidRDefault="003416AF" w:rsidP="003416AF">
      <w:pPr>
        <w:shd w:val="clear" w:color="auto" w:fill="FFFFFF"/>
        <w:ind w:left="240"/>
        <w:textAlignment w:val="top"/>
        <w:rPr>
          <w:color w:val="auto"/>
        </w:rPr>
      </w:pPr>
      <w:r w:rsidRPr="006628BB">
        <w:object w:dxaOrig="225" w:dyaOrig="225" w14:anchorId="2BBB3FC1">
          <v:shape id="_x0000_i1096" type="#_x0000_t75" style="width:57pt;height:18pt" o:ole="">
            <v:imagedata r:id="rId7" o:title=""/>
          </v:shape>
          <w:control r:id="rId13" w:name="DefaultOcxName4" w:shapeid="_x0000_i1096"/>
        </w:object>
      </w:r>
    </w:p>
    <w:p w14:paraId="0A834AE7" w14:textId="77777777" w:rsidR="003416AF" w:rsidRPr="006628BB" w:rsidRDefault="003416AF" w:rsidP="003416AF">
      <w:pPr>
        <w:shd w:val="clear" w:color="auto" w:fill="FFFFFF"/>
        <w:ind w:left="240"/>
        <w:rPr>
          <w:color w:val="auto"/>
        </w:rPr>
      </w:pPr>
      <w:r w:rsidRPr="006628BB">
        <w:rPr>
          <w:color w:val="auto"/>
        </w:rPr>
        <w:t>First Name</w:t>
      </w:r>
    </w:p>
    <w:p w14:paraId="69DD45D3" w14:textId="543292E1" w:rsidR="003416AF" w:rsidRPr="006628BB" w:rsidRDefault="003416AF" w:rsidP="003416AF">
      <w:pPr>
        <w:shd w:val="clear" w:color="auto" w:fill="FFFFFF"/>
        <w:ind w:left="240"/>
        <w:rPr>
          <w:color w:val="auto"/>
        </w:rPr>
      </w:pPr>
      <w:r w:rsidRPr="006628BB">
        <w:object w:dxaOrig="225" w:dyaOrig="225" w14:anchorId="4989915A">
          <v:shape id="_x0000_i1100" type="#_x0000_t75" style="width:60.75pt;height:18pt" o:ole="">
            <v:imagedata r:id="rId9" o:title=""/>
          </v:shape>
          <w:control r:id="rId14" w:name="DefaultOcxName5" w:shapeid="_x0000_i1100"/>
        </w:object>
      </w:r>
    </w:p>
    <w:p w14:paraId="68CC9B8C" w14:textId="4E89E044" w:rsidR="003416AF" w:rsidRPr="006628BB" w:rsidRDefault="003416AF" w:rsidP="003416AF">
      <w:pPr>
        <w:shd w:val="clear" w:color="auto" w:fill="FFFFFF"/>
        <w:ind w:left="240"/>
        <w:textAlignment w:val="top"/>
        <w:rPr>
          <w:color w:val="auto"/>
        </w:rPr>
      </w:pPr>
      <w:r w:rsidRPr="006628BB">
        <w:object w:dxaOrig="225" w:dyaOrig="225" w14:anchorId="3D99F30D">
          <v:shape id="_x0000_i1103" type="#_x0000_t75" style="width:57pt;height:18pt" o:ole="">
            <v:imagedata r:id="rId7" o:title=""/>
          </v:shape>
          <w:control r:id="rId15" w:name="DefaultOcxName6" w:shapeid="_x0000_i1103"/>
        </w:object>
      </w:r>
    </w:p>
    <w:p w14:paraId="0C783948" w14:textId="77777777" w:rsidR="003416AF" w:rsidRPr="006628BB" w:rsidRDefault="003416AF" w:rsidP="003416AF">
      <w:pPr>
        <w:shd w:val="clear" w:color="auto" w:fill="FFFFFF"/>
        <w:ind w:left="240"/>
        <w:rPr>
          <w:color w:val="auto"/>
        </w:rPr>
      </w:pPr>
      <w:r w:rsidRPr="006628BB">
        <w:rPr>
          <w:color w:val="auto"/>
        </w:rPr>
        <w:t>Last Name</w:t>
      </w:r>
    </w:p>
    <w:p w14:paraId="7B3A3673" w14:textId="5CFF05D0" w:rsidR="003416AF" w:rsidRPr="006628BB" w:rsidRDefault="003416AF" w:rsidP="003416AF">
      <w:pPr>
        <w:shd w:val="clear" w:color="auto" w:fill="FFFFFF"/>
        <w:ind w:left="240"/>
        <w:rPr>
          <w:color w:val="auto"/>
        </w:rPr>
      </w:pPr>
      <w:r w:rsidRPr="006628BB">
        <w:object w:dxaOrig="225" w:dyaOrig="225" w14:anchorId="560E0CE4">
          <v:shape id="_x0000_i1107" type="#_x0000_t75" style="width:60.75pt;height:18pt" o:ole="">
            <v:imagedata r:id="rId9" o:title=""/>
          </v:shape>
          <w:control r:id="rId16" w:name="DefaultOcxName7" w:shapeid="_x0000_i1107"/>
        </w:object>
      </w:r>
    </w:p>
    <w:p w14:paraId="0347DBEF" w14:textId="5057DDA4" w:rsidR="003416AF" w:rsidRPr="006628BB" w:rsidRDefault="003416AF" w:rsidP="003416AF">
      <w:pPr>
        <w:shd w:val="clear" w:color="auto" w:fill="FFFFFF"/>
        <w:ind w:left="240"/>
        <w:textAlignment w:val="top"/>
        <w:rPr>
          <w:color w:val="auto"/>
        </w:rPr>
      </w:pPr>
      <w:r w:rsidRPr="006628BB">
        <w:object w:dxaOrig="225" w:dyaOrig="225" w14:anchorId="7411787E">
          <v:shape id="_x0000_i1110" type="#_x0000_t75" style="width:57pt;height:18pt" o:ole="">
            <v:imagedata r:id="rId7" o:title=""/>
          </v:shape>
          <w:control r:id="rId17" w:name="DefaultOcxName8" w:shapeid="_x0000_i1110"/>
        </w:object>
      </w:r>
    </w:p>
    <w:p w14:paraId="76CD0091" w14:textId="77777777" w:rsidR="003416AF" w:rsidRPr="006628BB" w:rsidRDefault="003416AF" w:rsidP="003416AF">
      <w:pPr>
        <w:shd w:val="clear" w:color="auto" w:fill="FFFFFF"/>
        <w:ind w:left="240"/>
        <w:rPr>
          <w:color w:val="auto"/>
        </w:rPr>
      </w:pPr>
      <w:r w:rsidRPr="006628BB">
        <w:rPr>
          <w:color w:val="auto"/>
        </w:rPr>
        <w:t>Suffix</w:t>
      </w:r>
    </w:p>
    <w:p w14:paraId="319BA2FB" w14:textId="0B8117F1" w:rsidR="003416AF" w:rsidRPr="006628BB" w:rsidRDefault="003416AF" w:rsidP="003416AF">
      <w:pPr>
        <w:shd w:val="clear" w:color="auto" w:fill="FFFFFF"/>
        <w:ind w:left="240"/>
        <w:rPr>
          <w:color w:val="auto"/>
        </w:rPr>
      </w:pPr>
      <w:r w:rsidRPr="006628BB">
        <w:object w:dxaOrig="225" w:dyaOrig="225" w14:anchorId="5D4868AA">
          <v:shape id="_x0000_i1114" type="#_x0000_t75" style="width:60.75pt;height:18pt" o:ole="">
            <v:imagedata r:id="rId9" o:title=""/>
          </v:shape>
          <w:control r:id="rId18" w:name="DefaultOcxName9" w:shapeid="_x0000_i1114"/>
        </w:object>
      </w:r>
    </w:p>
    <w:p w14:paraId="3AC83BBE" w14:textId="742BEEF9" w:rsidR="003416AF" w:rsidRPr="006628BB" w:rsidRDefault="003416AF" w:rsidP="003416AF">
      <w:pPr>
        <w:shd w:val="clear" w:color="auto" w:fill="FFFFFF"/>
        <w:ind w:left="240"/>
        <w:textAlignment w:val="top"/>
        <w:rPr>
          <w:color w:val="auto"/>
        </w:rPr>
      </w:pPr>
      <w:r w:rsidRPr="006628BB">
        <w:object w:dxaOrig="225" w:dyaOrig="225" w14:anchorId="3DE43B5E">
          <v:shape id="_x0000_i1117" type="#_x0000_t75" style="width:57pt;height:18pt" o:ole="">
            <v:imagedata r:id="rId7" o:title=""/>
          </v:shape>
          <w:control r:id="rId19" w:name="DefaultOcxName10" w:shapeid="_x0000_i1117"/>
        </w:object>
      </w:r>
    </w:p>
    <w:p w14:paraId="2EA8C995" w14:textId="77777777" w:rsidR="003416AF" w:rsidRPr="006628BB" w:rsidRDefault="003416AF" w:rsidP="003416AF">
      <w:pPr>
        <w:shd w:val="clear" w:color="auto" w:fill="FFFFFF"/>
        <w:ind w:left="240"/>
        <w:rPr>
          <w:color w:val="auto"/>
        </w:rPr>
      </w:pPr>
      <w:r w:rsidRPr="006628BB">
        <w:rPr>
          <w:color w:val="auto"/>
        </w:rPr>
        <w:t>Title</w:t>
      </w:r>
    </w:p>
    <w:p w14:paraId="1C4A1FA4" w14:textId="166C3190" w:rsidR="003416AF" w:rsidRPr="006628BB" w:rsidRDefault="003416AF" w:rsidP="003416AF">
      <w:pPr>
        <w:shd w:val="clear" w:color="auto" w:fill="FFFFFF"/>
        <w:ind w:left="240"/>
        <w:rPr>
          <w:color w:val="auto"/>
        </w:rPr>
      </w:pPr>
      <w:r w:rsidRPr="006628BB">
        <w:object w:dxaOrig="225" w:dyaOrig="225" w14:anchorId="77C6576B">
          <v:shape id="_x0000_i1121" type="#_x0000_t75" style="width:60.75pt;height:18pt" o:ole="">
            <v:imagedata r:id="rId9" o:title=""/>
          </v:shape>
          <w:control r:id="rId20" w:name="DefaultOcxName11" w:shapeid="_x0000_i1121"/>
        </w:object>
      </w:r>
    </w:p>
    <w:p w14:paraId="62AC8721" w14:textId="66414FBB" w:rsidR="003416AF" w:rsidRPr="006628BB" w:rsidRDefault="003416AF" w:rsidP="003416AF">
      <w:pPr>
        <w:shd w:val="clear" w:color="auto" w:fill="FFFFFF"/>
        <w:ind w:left="240"/>
        <w:textAlignment w:val="top"/>
        <w:rPr>
          <w:color w:val="auto"/>
        </w:rPr>
      </w:pPr>
      <w:r w:rsidRPr="006628BB">
        <w:object w:dxaOrig="225" w:dyaOrig="225" w14:anchorId="0F148EA6">
          <v:shape id="_x0000_i1124" type="#_x0000_t75" style="width:57pt;height:18pt" o:ole="">
            <v:imagedata r:id="rId7" o:title=""/>
          </v:shape>
          <w:control r:id="rId21" w:name="DefaultOcxName12" w:shapeid="_x0000_i1124"/>
        </w:object>
      </w:r>
    </w:p>
    <w:p w14:paraId="0FC8F1CE" w14:textId="77777777" w:rsidR="003416AF" w:rsidRPr="006628BB" w:rsidRDefault="003416AF" w:rsidP="003416AF">
      <w:pPr>
        <w:shd w:val="clear" w:color="auto" w:fill="FFFFFF"/>
        <w:ind w:left="240"/>
        <w:rPr>
          <w:color w:val="auto"/>
        </w:rPr>
      </w:pPr>
      <w:r w:rsidRPr="006628BB">
        <w:rPr>
          <w:color w:val="auto"/>
        </w:rPr>
        <w:t>Organizational Affiliation</w:t>
      </w:r>
    </w:p>
    <w:p w14:paraId="2AF12622" w14:textId="3644E558" w:rsidR="003416AF" w:rsidRPr="006628BB" w:rsidRDefault="003416AF" w:rsidP="003416AF">
      <w:pPr>
        <w:shd w:val="clear" w:color="auto" w:fill="FFFFFF"/>
        <w:ind w:left="240"/>
        <w:rPr>
          <w:color w:val="auto"/>
        </w:rPr>
      </w:pPr>
      <w:r w:rsidRPr="006628BB">
        <w:object w:dxaOrig="225" w:dyaOrig="225" w14:anchorId="22B123A3">
          <v:shape id="_x0000_i1128" type="#_x0000_t75" style="width:60.75pt;height:18pt" o:ole="">
            <v:imagedata r:id="rId9" o:title=""/>
          </v:shape>
          <w:control r:id="rId22" w:name="DefaultOcxName13" w:shapeid="_x0000_i1128"/>
        </w:object>
      </w:r>
    </w:p>
    <w:p w14:paraId="0050A5F8" w14:textId="476EE253" w:rsidR="003416AF" w:rsidRPr="006628BB" w:rsidRDefault="003416AF" w:rsidP="003416AF">
      <w:pPr>
        <w:shd w:val="clear" w:color="auto" w:fill="FFFFFF"/>
        <w:ind w:left="240"/>
        <w:textAlignment w:val="top"/>
        <w:rPr>
          <w:color w:val="auto"/>
        </w:rPr>
      </w:pPr>
      <w:r w:rsidRPr="006628BB">
        <w:object w:dxaOrig="225" w:dyaOrig="225" w14:anchorId="00B0F9F0">
          <v:shape id="_x0000_i1131" type="#_x0000_t75" style="width:57pt;height:18pt" o:ole="">
            <v:imagedata r:id="rId7" o:title=""/>
          </v:shape>
          <w:control r:id="rId23" w:name="DefaultOcxName14" w:shapeid="_x0000_i1131"/>
        </w:object>
      </w:r>
    </w:p>
    <w:p w14:paraId="30FBD6BD" w14:textId="77777777" w:rsidR="003416AF" w:rsidRPr="006628BB" w:rsidRDefault="003416AF" w:rsidP="003416AF">
      <w:pPr>
        <w:shd w:val="clear" w:color="auto" w:fill="FFFFFF"/>
        <w:ind w:left="240"/>
        <w:rPr>
          <w:color w:val="auto"/>
        </w:rPr>
      </w:pPr>
      <w:r w:rsidRPr="006628BB">
        <w:rPr>
          <w:color w:val="auto"/>
        </w:rPr>
        <w:t>Telephone Number</w:t>
      </w:r>
    </w:p>
    <w:p w14:paraId="4869DA9E" w14:textId="124DDAB0" w:rsidR="003416AF" w:rsidRPr="006628BB" w:rsidRDefault="003416AF" w:rsidP="003416AF">
      <w:pPr>
        <w:shd w:val="clear" w:color="auto" w:fill="FFFFFF"/>
        <w:ind w:left="240"/>
        <w:rPr>
          <w:color w:val="auto"/>
        </w:rPr>
      </w:pPr>
      <w:r w:rsidRPr="006628BB">
        <w:object w:dxaOrig="225" w:dyaOrig="225" w14:anchorId="207117DF">
          <v:shape id="_x0000_i1135" type="#_x0000_t75" style="width:60.75pt;height:18pt" o:ole="">
            <v:imagedata r:id="rId9" o:title=""/>
          </v:shape>
          <w:control r:id="rId24" w:name="DefaultOcxName15" w:shapeid="_x0000_i1135"/>
        </w:object>
      </w:r>
    </w:p>
    <w:p w14:paraId="1FF4ABFA" w14:textId="77C95032" w:rsidR="003416AF" w:rsidRPr="006628BB" w:rsidRDefault="003416AF" w:rsidP="003416AF">
      <w:pPr>
        <w:shd w:val="clear" w:color="auto" w:fill="FFFFFF"/>
        <w:ind w:left="240"/>
        <w:textAlignment w:val="top"/>
        <w:rPr>
          <w:color w:val="auto"/>
        </w:rPr>
      </w:pPr>
      <w:r w:rsidRPr="006628BB">
        <w:lastRenderedPageBreak/>
        <w:object w:dxaOrig="225" w:dyaOrig="225" w14:anchorId="2DAD9BE2">
          <v:shape id="_x0000_i1138" type="#_x0000_t75" style="width:57pt;height:18pt" o:ole="">
            <v:imagedata r:id="rId7" o:title=""/>
          </v:shape>
          <w:control r:id="rId25" w:name="DefaultOcxName16" w:shapeid="_x0000_i1138"/>
        </w:object>
      </w:r>
    </w:p>
    <w:p w14:paraId="087661BA" w14:textId="77777777" w:rsidR="003416AF" w:rsidRPr="006628BB" w:rsidRDefault="003416AF" w:rsidP="003416AF">
      <w:pPr>
        <w:shd w:val="clear" w:color="auto" w:fill="FFFFFF"/>
        <w:ind w:left="240"/>
        <w:rPr>
          <w:color w:val="auto"/>
        </w:rPr>
      </w:pPr>
      <w:r w:rsidRPr="006628BB">
        <w:rPr>
          <w:color w:val="auto"/>
        </w:rPr>
        <w:t>Fax Number</w:t>
      </w:r>
    </w:p>
    <w:p w14:paraId="408FD01F" w14:textId="0E1C2D61" w:rsidR="003416AF" w:rsidRPr="006628BB" w:rsidRDefault="003416AF" w:rsidP="003416AF">
      <w:pPr>
        <w:shd w:val="clear" w:color="auto" w:fill="FFFFFF"/>
        <w:ind w:left="240"/>
        <w:rPr>
          <w:color w:val="auto"/>
        </w:rPr>
      </w:pPr>
      <w:r w:rsidRPr="006628BB">
        <w:object w:dxaOrig="225" w:dyaOrig="225" w14:anchorId="7841F238">
          <v:shape id="_x0000_i1142" type="#_x0000_t75" style="width:60.75pt;height:18pt" o:ole="">
            <v:imagedata r:id="rId9" o:title=""/>
          </v:shape>
          <w:control r:id="rId26" w:name="DefaultOcxName17" w:shapeid="_x0000_i1142"/>
        </w:object>
      </w:r>
    </w:p>
    <w:p w14:paraId="68300DE6" w14:textId="49567AB1" w:rsidR="003416AF" w:rsidRPr="006628BB" w:rsidRDefault="003416AF" w:rsidP="003416AF">
      <w:pPr>
        <w:shd w:val="clear" w:color="auto" w:fill="FFFFFF"/>
        <w:ind w:left="240"/>
        <w:textAlignment w:val="top"/>
        <w:rPr>
          <w:color w:val="auto"/>
        </w:rPr>
      </w:pPr>
      <w:r w:rsidRPr="006628BB">
        <w:object w:dxaOrig="225" w:dyaOrig="225" w14:anchorId="14F650FC">
          <v:shape id="_x0000_i1145" type="#_x0000_t75" style="width:57pt;height:18pt" o:ole="">
            <v:imagedata r:id="rId7" o:title=""/>
          </v:shape>
          <w:control r:id="rId27" w:name="DefaultOcxName18" w:shapeid="_x0000_i1145"/>
        </w:object>
      </w:r>
    </w:p>
    <w:p w14:paraId="16922C30" w14:textId="77777777" w:rsidR="003416AF" w:rsidRPr="006628BB" w:rsidRDefault="003416AF" w:rsidP="003416AF">
      <w:pPr>
        <w:shd w:val="clear" w:color="auto" w:fill="FFFFFF"/>
        <w:ind w:left="240"/>
        <w:rPr>
          <w:color w:val="auto"/>
        </w:rPr>
      </w:pPr>
      <w:r w:rsidRPr="006628BB">
        <w:rPr>
          <w:color w:val="auto"/>
        </w:rPr>
        <w:t>Email Address</w:t>
      </w:r>
    </w:p>
    <w:p w14:paraId="00B5FC0B" w14:textId="2C373D03" w:rsidR="003416AF" w:rsidRPr="006628BB" w:rsidRDefault="003416AF" w:rsidP="003416AF">
      <w:pPr>
        <w:shd w:val="clear" w:color="auto" w:fill="FFFFFF"/>
        <w:ind w:left="240"/>
        <w:rPr>
          <w:color w:val="auto"/>
        </w:rPr>
      </w:pPr>
      <w:r w:rsidRPr="006628BB">
        <w:object w:dxaOrig="225" w:dyaOrig="225" w14:anchorId="488D8E5E">
          <v:shape id="_x0000_i1149" type="#_x0000_t75" style="width:60.75pt;height:18pt" o:ole="">
            <v:imagedata r:id="rId9" o:title=""/>
          </v:shape>
          <w:control r:id="rId28" w:name="DefaultOcxName19" w:shapeid="_x0000_i1149"/>
        </w:object>
      </w:r>
    </w:p>
    <w:p w14:paraId="6092D3DD" w14:textId="77777777" w:rsidR="003416AF" w:rsidRPr="006628BB" w:rsidRDefault="003416AF" w:rsidP="003416AF">
      <w:pPr>
        <w:shd w:val="clear" w:color="auto" w:fill="FFFFFF"/>
        <w:spacing w:after="45" w:line="308" w:lineRule="atLeast"/>
        <w:ind w:left="0"/>
        <w:outlineLvl w:val="1"/>
        <w:rPr>
          <w:color w:val="auto"/>
        </w:rPr>
      </w:pPr>
      <w:r w:rsidRPr="006628BB">
        <w:rPr>
          <w:color w:val="auto"/>
        </w:rPr>
        <w:t>Applicant's Name and Contact Information for Person to be Contacted for Business/Administrative Office Matters involving this Application</w:t>
      </w:r>
    </w:p>
    <w:p w14:paraId="7BD6A305" w14:textId="295415D8" w:rsidR="003416AF" w:rsidRPr="006628BB" w:rsidRDefault="003416AF" w:rsidP="003416AF">
      <w:pPr>
        <w:shd w:val="clear" w:color="auto" w:fill="FFFFFF"/>
        <w:ind w:left="240"/>
        <w:textAlignment w:val="top"/>
        <w:rPr>
          <w:color w:val="auto"/>
        </w:rPr>
      </w:pPr>
      <w:r w:rsidRPr="006628BB">
        <w:object w:dxaOrig="225" w:dyaOrig="225" w14:anchorId="799B762D">
          <v:shape id="_x0000_i1152" type="#_x0000_t75" style="width:57pt;height:18pt" o:ole="">
            <v:imagedata r:id="rId7" o:title=""/>
          </v:shape>
          <w:control r:id="rId29" w:name="DefaultOcxName20" w:shapeid="_x0000_i1152"/>
        </w:object>
      </w:r>
    </w:p>
    <w:p w14:paraId="7438E508" w14:textId="77777777" w:rsidR="003416AF" w:rsidRPr="006628BB" w:rsidRDefault="003416AF" w:rsidP="003416AF">
      <w:pPr>
        <w:shd w:val="clear" w:color="auto" w:fill="FFFFFF"/>
        <w:ind w:left="240"/>
        <w:rPr>
          <w:color w:val="auto"/>
        </w:rPr>
      </w:pPr>
      <w:r w:rsidRPr="006628BB">
        <w:rPr>
          <w:color w:val="auto"/>
        </w:rPr>
        <w:t>First Name</w:t>
      </w:r>
    </w:p>
    <w:p w14:paraId="45B76B9A" w14:textId="1475B454" w:rsidR="003416AF" w:rsidRPr="006628BB" w:rsidRDefault="003416AF" w:rsidP="003416AF">
      <w:pPr>
        <w:shd w:val="clear" w:color="auto" w:fill="FFFFFF"/>
        <w:ind w:left="240"/>
        <w:rPr>
          <w:color w:val="auto"/>
        </w:rPr>
      </w:pPr>
      <w:r w:rsidRPr="006628BB">
        <w:object w:dxaOrig="225" w:dyaOrig="225" w14:anchorId="5C1187DE">
          <v:shape id="_x0000_i1156" type="#_x0000_t75" style="width:60.75pt;height:18pt" o:ole="">
            <v:imagedata r:id="rId9" o:title=""/>
          </v:shape>
          <w:control r:id="rId30" w:name="DefaultOcxName21" w:shapeid="_x0000_i1156"/>
        </w:object>
      </w:r>
    </w:p>
    <w:p w14:paraId="28A7CAFD" w14:textId="4C94250A" w:rsidR="003416AF" w:rsidRPr="006628BB" w:rsidRDefault="003416AF" w:rsidP="003416AF">
      <w:pPr>
        <w:shd w:val="clear" w:color="auto" w:fill="FFFFFF"/>
        <w:ind w:left="240"/>
        <w:textAlignment w:val="top"/>
        <w:rPr>
          <w:color w:val="auto"/>
        </w:rPr>
      </w:pPr>
      <w:r w:rsidRPr="006628BB">
        <w:object w:dxaOrig="225" w:dyaOrig="225" w14:anchorId="279642AA">
          <v:shape id="_x0000_i1159" type="#_x0000_t75" style="width:57pt;height:18pt" o:ole="">
            <v:imagedata r:id="rId7" o:title=""/>
          </v:shape>
          <w:control r:id="rId31" w:name="DefaultOcxName22" w:shapeid="_x0000_i1159"/>
        </w:object>
      </w:r>
    </w:p>
    <w:p w14:paraId="48230FCC" w14:textId="77777777" w:rsidR="003416AF" w:rsidRPr="006628BB" w:rsidRDefault="003416AF" w:rsidP="003416AF">
      <w:pPr>
        <w:shd w:val="clear" w:color="auto" w:fill="FFFFFF"/>
        <w:ind w:left="240"/>
        <w:rPr>
          <w:color w:val="auto"/>
        </w:rPr>
      </w:pPr>
      <w:r w:rsidRPr="006628BB">
        <w:rPr>
          <w:color w:val="auto"/>
        </w:rPr>
        <w:t>Last Name</w:t>
      </w:r>
    </w:p>
    <w:p w14:paraId="0421CE51" w14:textId="33C91CAA" w:rsidR="003416AF" w:rsidRPr="006628BB" w:rsidRDefault="003416AF" w:rsidP="003416AF">
      <w:pPr>
        <w:shd w:val="clear" w:color="auto" w:fill="FFFFFF"/>
        <w:ind w:left="240"/>
        <w:rPr>
          <w:color w:val="auto"/>
        </w:rPr>
      </w:pPr>
      <w:r w:rsidRPr="006628BB">
        <w:object w:dxaOrig="225" w:dyaOrig="225" w14:anchorId="4A8846A1">
          <v:shape id="_x0000_i1163" type="#_x0000_t75" style="width:60.75pt;height:18pt" o:ole="">
            <v:imagedata r:id="rId9" o:title=""/>
          </v:shape>
          <w:control r:id="rId32" w:name="DefaultOcxName23" w:shapeid="_x0000_i1163"/>
        </w:object>
      </w:r>
    </w:p>
    <w:p w14:paraId="1FF4BEA9" w14:textId="1DC96804" w:rsidR="003416AF" w:rsidRPr="006628BB" w:rsidRDefault="003416AF" w:rsidP="003416AF">
      <w:pPr>
        <w:shd w:val="clear" w:color="auto" w:fill="FFFFFF"/>
        <w:ind w:left="240"/>
        <w:textAlignment w:val="top"/>
        <w:rPr>
          <w:color w:val="auto"/>
        </w:rPr>
      </w:pPr>
      <w:r w:rsidRPr="006628BB">
        <w:object w:dxaOrig="225" w:dyaOrig="225" w14:anchorId="690A6447">
          <v:shape id="_x0000_i1166" type="#_x0000_t75" style="width:57pt;height:18pt" o:ole="">
            <v:imagedata r:id="rId7" o:title=""/>
          </v:shape>
          <w:control r:id="rId33" w:name="DefaultOcxName24" w:shapeid="_x0000_i1166"/>
        </w:object>
      </w:r>
    </w:p>
    <w:p w14:paraId="0B432CF1" w14:textId="77777777" w:rsidR="003416AF" w:rsidRPr="006628BB" w:rsidRDefault="003416AF" w:rsidP="003416AF">
      <w:pPr>
        <w:shd w:val="clear" w:color="auto" w:fill="FFFFFF"/>
        <w:ind w:left="240"/>
        <w:rPr>
          <w:color w:val="auto"/>
        </w:rPr>
      </w:pPr>
      <w:r w:rsidRPr="006628BB">
        <w:rPr>
          <w:color w:val="auto"/>
        </w:rPr>
        <w:t>Suffix</w:t>
      </w:r>
    </w:p>
    <w:p w14:paraId="2B1FE155" w14:textId="479A967C" w:rsidR="003416AF" w:rsidRPr="006628BB" w:rsidRDefault="003416AF" w:rsidP="003416AF">
      <w:pPr>
        <w:shd w:val="clear" w:color="auto" w:fill="FFFFFF"/>
        <w:ind w:left="240"/>
        <w:rPr>
          <w:color w:val="auto"/>
        </w:rPr>
      </w:pPr>
      <w:r w:rsidRPr="006628BB">
        <w:object w:dxaOrig="225" w:dyaOrig="225" w14:anchorId="4EB5F72C">
          <v:shape id="_x0000_i1170" type="#_x0000_t75" style="width:60.75pt;height:18pt" o:ole="">
            <v:imagedata r:id="rId9" o:title=""/>
          </v:shape>
          <w:control r:id="rId34" w:name="DefaultOcxName25" w:shapeid="_x0000_i1170"/>
        </w:object>
      </w:r>
    </w:p>
    <w:p w14:paraId="0114542C" w14:textId="6F036BD7" w:rsidR="003416AF" w:rsidRPr="006628BB" w:rsidRDefault="003416AF" w:rsidP="003416AF">
      <w:pPr>
        <w:shd w:val="clear" w:color="auto" w:fill="FFFFFF"/>
        <w:ind w:left="240"/>
        <w:textAlignment w:val="top"/>
        <w:rPr>
          <w:color w:val="auto"/>
        </w:rPr>
      </w:pPr>
      <w:r w:rsidRPr="006628BB">
        <w:object w:dxaOrig="225" w:dyaOrig="225" w14:anchorId="35D824BB">
          <v:shape id="_x0000_i1173" type="#_x0000_t75" style="width:57pt;height:18pt" o:ole="">
            <v:imagedata r:id="rId7" o:title=""/>
          </v:shape>
          <w:control r:id="rId35" w:name="DefaultOcxName26" w:shapeid="_x0000_i1173"/>
        </w:object>
      </w:r>
    </w:p>
    <w:p w14:paraId="03EDCABE" w14:textId="77777777" w:rsidR="003416AF" w:rsidRPr="006628BB" w:rsidRDefault="003416AF" w:rsidP="003416AF">
      <w:pPr>
        <w:shd w:val="clear" w:color="auto" w:fill="FFFFFF"/>
        <w:ind w:left="240"/>
        <w:rPr>
          <w:color w:val="auto"/>
        </w:rPr>
      </w:pPr>
      <w:r w:rsidRPr="006628BB">
        <w:rPr>
          <w:color w:val="auto"/>
        </w:rPr>
        <w:t>Title</w:t>
      </w:r>
    </w:p>
    <w:p w14:paraId="54879BB0" w14:textId="4964E521" w:rsidR="003416AF" w:rsidRPr="006628BB" w:rsidRDefault="003416AF" w:rsidP="003416AF">
      <w:pPr>
        <w:shd w:val="clear" w:color="auto" w:fill="FFFFFF"/>
        <w:ind w:left="240"/>
        <w:rPr>
          <w:color w:val="auto"/>
        </w:rPr>
      </w:pPr>
      <w:r w:rsidRPr="006628BB">
        <w:object w:dxaOrig="225" w:dyaOrig="225" w14:anchorId="4005FA4B">
          <v:shape id="_x0000_i1177" type="#_x0000_t75" style="width:60.75pt;height:18pt" o:ole="">
            <v:imagedata r:id="rId9" o:title=""/>
          </v:shape>
          <w:control r:id="rId36" w:name="DefaultOcxName27" w:shapeid="_x0000_i1177"/>
        </w:object>
      </w:r>
    </w:p>
    <w:p w14:paraId="716C8AE8" w14:textId="127DA8F1" w:rsidR="003416AF" w:rsidRPr="006628BB" w:rsidRDefault="003416AF" w:rsidP="003416AF">
      <w:pPr>
        <w:shd w:val="clear" w:color="auto" w:fill="FFFFFF"/>
        <w:ind w:left="240"/>
        <w:textAlignment w:val="top"/>
        <w:rPr>
          <w:color w:val="auto"/>
        </w:rPr>
      </w:pPr>
      <w:r w:rsidRPr="006628BB">
        <w:object w:dxaOrig="225" w:dyaOrig="225" w14:anchorId="405FD95A">
          <v:shape id="_x0000_i1180" type="#_x0000_t75" style="width:57pt;height:18pt" o:ole="">
            <v:imagedata r:id="rId7" o:title=""/>
          </v:shape>
          <w:control r:id="rId37" w:name="DefaultOcxName28" w:shapeid="_x0000_i1180"/>
        </w:object>
      </w:r>
    </w:p>
    <w:p w14:paraId="6C19CA4F" w14:textId="77777777" w:rsidR="003416AF" w:rsidRPr="006628BB" w:rsidRDefault="003416AF" w:rsidP="003416AF">
      <w:pPr>
        <w:shd w:val="clear" w:color="auto" w:fill="FFFFFF"/>
        <w:ind w:left="240"/>
        <w:rPr>
          <w:color w:val="auto"/>
        </w:rPr>
      </w:pPr>
      <w:r w:rsidRPr="006628BB">
        <w:rPr>
          <w:color w:val="auto"/>
        </w:rPr>
        <w:t>Organizational Affiliation</w:t>
      </w:r>
    </w:p>
    <w:p w14:paraId="3473256C" w14:textId="5D9159D3" w:rsidR="003416AF" w:rsidRPr="006628BB" w:rsidRDefault="003416AF" w:rsidP="003416AF">
      <w:pPr>
        <w:shd w:val="clear" w:color="auto" w:fill="FFFFFF"/>
        <w:ind w:left="240"/>
        <w:rPr>
          <w:color w:val="auto"/>
        </w:rPr>
      </w:pPr>
      <w:r w:rsidRPr="006628BB">
        <w:object w:dxaOrig="225" w:dyaOrig="225" w14:anchorId="38221DD3">
          <v:shape id="_x0000_i1184" type="#_x0000_t75" style="width:60.75pt;height:18pt" o:ole="">
            <v:imagedata r:id="rId9" o:title=""/>
          </v:shape>
          <w:control r:id="rId38" w:name="DefaultOcxName29" w:shapeid="_x0000_i1184"/>
        </w:object>
      </w:r>
    </w:p>
    <w:p w14:paraId="406F694A" w14:textId="1A2FA26E" w:rsidR="003416AF" w:rsidRPr="006628BB" w:rsidRDefault="003416AF" w:rsidP="003416AF">
      <w:pPr>
        <w:shd w:val="clear" w:color="auto" w:fill="FFFFFF"/>
        <w:ind w:left="240"/>
        <w:textAlignment w:val="top"/>
        <w:rPr>
          <w:color w:val="auto"/>
        </w:rPr>
      </w:pPr>
      <w:r w:rsidRPr="006628BB">
        <w:object w:dxaOrig="225" w:dyaOrig="225" w14:anchorId="0FDEF01C">
          <v:shape id="_x0000_i1187" type="#_x0000_t75" style="width:57pt;height:18pt" o:ole="">
            <v:imagedata r:id="rId7" o:title=""/>
          </v:shape>
          <w:control r:id="rId39" w:name="DefaultOcxName30" w:shapeid="_x0000_i1187"/>
        </w:object>
      </w:r>
    </w:p>
    <w:p w14:paraId="0D27198C" w14:textId="77777777" w:rsidR="003416AF" w:rsidRPr="006628BB" w:rsidRDefault="003416AF" w:rsidP="003416AF">
      <w:pPr>
        <w:shd w:val="clear" w:color="auto" w:fill="FFFFFF"/>
        <w:ind w:left="240"/>
        <w:rPr>
          <w:color w:val="auto"/>
        </w:rPr>
      </w:pPr>
      <w:r w:rsidRPr="006628BB">
        <w:rPr>
          <w:color w:val="auto"/>
        </w:rPr>
        <w:t>Telephone Number</w:t>
      </w:r>
    </w:p>
    <w:p w14:paraId="300BC549" w14:textId="3AFF3F4D" w:rsidR="003416AF" w:rsidRPr="006628BB" w:rsidRDefault="003416AF" w:rsidP="003416AF">
      <w:pPr>
        <w:shd w:val="clear" w:color="auto" w:fill="FFFFFF"/>
        <w:ind w:left="240"/>
        <w:rPr>
          <w:color w:val="auto"/>
        </w:rPr>
      </w:pPr>
      <w:r w:rsidRPr="006628BB">
        <w:object w:dxaOrig="225" w:dyaOrig="225" w14:anchorId="76AE2E72">
          <v:shape id="_x0000_i1191" type="#_x0000_t75" style="width:60.75pt;height:18pt" o:ole="">
            <v:imagedata r:id="rId9" o:title=""/>
          </v:shape>
          <w:control r:id="rId40" w:name="DefaultOcxName31" w:shapeid="_x0000_i1191"/>
        </w:object>
      </w:r>
    </w:p>
    <w:p w14:paraId="4E9C488D" w14:textId="504B3F44" w:rsidR="003416AF" w:rsidRPr="006628BB" w:rsidRDefault="003416AF" w:rsidP="003416AF">
      <w:pPr>
        <w:shd w:val="clear" w:color="auto" w:fill="FFFFFF"/>
        <w:ind w:left="240"/>
        <w:textAlignment w:val="top"/>
        <w:rPr>
          <w:color w:val="auto"/>
        </w:rPr>
      </w:pPr>
      <w:r w:rsidRPr="006628BB">
        <w:object w:dxaOrig="225" w:dyaOrig="225" w14:anchorId="1338C82C">
          <v:shape id="_x0000_i1194" type="#_x0000_t75" style="width:57pt;height:18pt" o:ole="">
            <v:imagedata r:id="rId7" o:title=""/>
          </v:shape>
          <w:control r:id="rId41" w:name="DefaultOcxName32" w:shapeid="_x0000_i1194"/>
        </w:object>
      </w:r>
    </w:p>
    <w:p w14:paraId="5C982A8E" w14:textId="77777777" w:rsidR="003416AF" w:rsidRPr="006628BB" w:rsidRDefault="003416AF" w:rsidP="003416AF">
      <w:pPr>
        <w:shd w:val="clear" w:color="auto" w:fill="FFFFFF"/>
        <w:ind w:left="240"/>
        <w:rPr>
          <w:color w:val="auto"/>
        </w:rPr>
      </w:pPr>
      <w:r w:rsidRPr="006628BB">
        <w:rPr>
          <w:color w:val="auto"/>
        </w:rPr>
        <w:t>Fax Number</w:t>
      </w:r>
    </w:p>
    <w:p w14:paraId="54A5618D" w14:textId="28BCAB89" w:rsidR="003416AF" w:rsidRPr="006628BB" w:rsidRDefault="003416AF" w:rsidP="003416AF">
      <w:pPr>
        <w:shd w:val="clear" w:color="auto" w:fill="FFFFFF"/>
        <w:ind w:left="240"/>
        <w:rPr>
          <w:color w:val="auto"/>
        </w:rPr>
      </w:pPr>
      <w:r w:rsidRPr="006628BB">
        <w:object w:dxaOrig="225" w:dyaOrig="225" w14:anchorId="04640419">
          <v:shape id="_x0000_i1198" type="#_x0000_t75" style="width:60.75pt;height:18pt" o:ole="">
            <v:imagedata r:id="rId9" o:title=""/>
          </v:shape>
          <w:control r:id="rId42" w:name="DefaultOcxName33" w:shapeid="_x0000_i1198"/>
        </w:object>
      </w:r>
    </w:p>
    <w:p w14:paraId="679C4180" w14:textId="4C6AFB34" w:rsidR="003416AF" w:rsidRPr="006628BB" w:rsidRDefault="003416AF" w:rsidP="003416AF">
      <w:pPr>
        <w:shd w:val="clear" w:color="auto" w:fill="FFFFFF"/>
        <w:ind w:left="240"/>
        <w:textAlignment w:val="top"/>
        <w:rPr>
          <w:color w:val="auto"/>
        </w:rPr>
      </w:pPr>
      <w:r w:rsidRPr="006628BB">
        <w:object w:dxaOrig="225" w:dyaOrig="225" w14:anchorId="0BFDEAD5">
          <v:shape id="_x0000_i1201" type="#_x0000_t75" style="width:57pt;height:18pt" o:ole="">
            <v:imagedata r:id="rId7" o:title=""/>
          </v:shape>
          <w:control r:id="rId43" w:name="DefaultOcxName34" w:shapeid="_x0000_i1201"/>
        </w:object>
      </w:r>
    </w:p>
    <w:p w14:paraId="7089BF30" w14:textId="77777777" w:rsidR="003416AF" w:rsidRPr="006628BB" w:rsidRDefault="003416AF" w:rsidP="003416AF">
      <w:pPr>
        <w:shd w:val="clear" w:color="auto" w:fill="FFFFFF"/>
        <w:ind w:left="240"/>
        <w:rPr>
          <w:color w:val="auto"/>
        </w:rPr>
      </w:pPr>
      <w:r w:rsidRPr="006628BB">
        <w:rPr>
          <w:color w:val="auto"/>
        </w:rPr>
        <w:t>Email Address</w:t>
      </w:r>
    </w:p>
    <w:p w14:paraId="6F787FA8" w14:textId="7EE0B2EE" w:rsidR="003416AF" w:rsidRPr="006628BB" w:rsidRDefault="003416AF" w:rsidP="003416AF">
      <w:pPr>
        <w:shd w:val="clear" w:color="auto" w:fill="FFFFFF"/>
        <w:ind w:left="240"/>
        <w:rPr>
          <w:color w:val="auto"/>
        </w:rPr>
      </w:pPr>
      <w:r w:rsidRPr="006628BB">
        <w:object w:dxaOrig="225" w:dyaOrig="225" w14:anchorId="2726A640">
          <v:shape id="_x0000_i1205" type="#_x0000_t75" style="width:60.75pt;height:18pt" o:ole="">
            <v:imagedata r:id="rId9" o:title=""/>
          </v:shape>
          <w:control r:id="rId44" w:name="DefaultOcxName35" w:shapeid="_x0000_i1205"/>
        </w:object>
      </w:r>
    </w:p>
    <w:p w14:paraId="7CC64D88" w14:textId="77777777" w:rsidR="003416AF" w:rsidRPr="006628BB" w:rsidRDefault="003416AF" w:rsidP="003416AF">
      <w:pPr>
        <w:shd w:val="clear" w:color="auto" w:fill="FFFFFF"/>
        <w:spacing w:after="45" w:line="308" w:lineRule="atLeast"/>
        <w:ind w:left="0"/>
        <w:outlineLvl w:val="1"/>
        <w:rPr>
          <w:color w:val="auto"/>
        </w:rPr>
      </w:pPr>
      <w:r w:rsidRPr="006628BB">
        <w:rPr>
          <w:color w:val="auto"/>
        </w:rPr>
        <w:t>Areas Affected</w:t>
      </w:r>
    </w:p>
    <w:p w14:paraId="5E996433" w14:textId="57FA925E" w:rsidR="003416AF" w:rsidRPr="006628BB" w:rsidRDefault="003416AF" w:rsidP="003416AF">
      <w:pPr>
        <w:shd w:val="clear" w:color="auto" w:fill="FFFFFF"/>
        <w:ind w:left="240"/>
        <w:textAlignment w:val="top"/>
        <w:rPr>
          <w:color w:val="auto"/>
        </w:rPr>
      </w:pPr>
      <w:r w:rsidRPr="006628BB">
        <w:object w:dxaOrig="225" w:dyaOrig="225" w14:anchorId="10C4B9EC">
          <v:shape id="_x0000_i1208" type="#_x0000_t75" style="width:57pt;height:18pt" o:ole="">
            <v:imagedata r:id="rId7" o:title=""/>
          </v:shape>
          <w:control r:id="rId45" w:name="DefaultOcxName36" w:shapeid="_x0000_i1208"/>
        </w:object>
      </w:r>
    </w:p>
    <w:p w14:paraId="3DA5D3DE" w14:textId="77777777" w:rsidR="003416AF" w:rsidRPr="006628BB" w:rsidRDefault="003416AF" w:rsidP="003416AF">
      <w:pPr>
        <w:shd w:val="clear" w:color="auto" w:fill="FFFFFF"/>
        <w:ind w:left="240"/>
        <w:rPr>
          <w:color w:val="auto"/>
        </w:rPr>
      </w:pPr>
      <w:r w:rsidRPr="006628BB">
        <w:rPr>
          <w:color w:val="auto"/>
        </w:rPr>
        <w:t>Are areas affected by the project?</w:t>
      </w:r>
    </w:p>
    <w:p w14:paraId="1DBDAF3C" w14:textId="23A558CC" w:rsidR="003416AF" w:rsidRPr="006628BB" w:rsidRDefault="003416AF" w:rsidP="003416AF">
      <w:pPr>
        <w:shd w:val="clear" w:color="auto" w:fill="FFFFFF"/>
        <w:ind w:left="240"/>
        <w:rPr>
          <w:color w:val="auto"/>
        </w:rPr>
      </w:pPr>
      <w:r w:rsidRPr="006628BB">
        <w:object w:dxaOrig="225" w:dyaOrig="225" w14:anchorId="661D4FF3">
          <v:shape id="_x0000_i1211" type="#_x0000_t75" style="width:20.25pt;height:18pt" o:ole="">
            <v:imagedata r:id="rId46" o:title=""/>
          </v:shape>
          <w:control r:id="rId47" w:name="DefaultOcxName37" w:shapeid="_x0000_i1211"/>
        </w:object>
      </w:r>
      <w:r w:rsidRPr="006628BB">
        <w:rPr>
          <w:color w:val="auto"/>
        </w:rPr>
        <w:t> </w:t>
      </w:r>
      <w:r w:rsidRPr="006628BB">
        <w:rPr>
          <w:color w:val="4B5555"/>
        </w:rPr>
        <w:t>Yes</w:t>
      </w:r>
    </w:p>
    <w:p w14:paraId="10F8647F" w14:textId="43E73829" w:rsidR="003416AF" w:rsidRPr="006628BB" w:rsidRDefault="003416AF" w:rsidP="003416AF">
      <w:pPr>
        <w:shd w:val="clear" w:color="auto" w:fill="FFFFFF"/>
        <w:ind w:left="240"/>
        <w:rPr>
          <w:color w:val="auto"/>
        </w:rPr>
      </w:pPr>
      <w:r w:rsidRPr="006628BB">
        <w:object w:dxaOrig="225" w:dyaOrig="225" w14:anchorId="0D91067B">
          <v:shape id="_x0000_i1214" type="#_x0000_t75" style="width:20.25pt;height:18pt" o:ole="">
            <v:imagedata r:id="rId46" o:title=""/>
          </v:shape>
          <w:control r:id="rId48" w:name="DefaultOcxName38" w:shapeid="_x0000_i1214"/>
        </w:object>
      </w:r>
      <w:r w:rsidRPr="006628BB">
        <w:rPr>
          <w:color w:val="auto"/>
        </w:rPr>
        <w:t> </w:t>
      </w:r>
      <w:r w:rsidRPr="006628BB">
        <w:rPr>
          <w:color w:val="4B5555"/>
        </w:rPr>
        <w:t>No</w:t>
      </w:r>
    </w:p>
    <w:p w14:paraId="24340B7E" w14:textId="3D9AAD61" w:rsidR="003416AF" w:rsidRPr="006628BB" w:rsidRDefault="003416AF" w:rsidP="003416AF">
      <w:pPr>
        <w:shd w:val="clear" w:color="auto" w:fill="FFFFFF"/>
        <w:ind w:left="240"/>
        <w:textAlignment w:val="top"/>
        <w:rPr>
          <w:color w:val="auto"/>
        </w:rPr>
      </w:pPr>
      <w:r w:rsidRPr="006628BB">
        <w:lastRenderedPageBreak/>
        <w:object w:dxaOrig="225" w:dyaOrig="225" w14:anchorId="0FB25110">
          <v:shape id="_x0000_i1217" type="#_x0000_t75" style="width:57pt;height:18pt" o:ole="">
            <v:imagedata r:id="rId7" o:title=""/>
          </v:shape>
          <w:control r:id="rId49" w:name="DefaultOcxName39" w:shapeid="_x0000_i1217"/>
        </w:object>
      </w:r>
    </w:p>
    <w:p w14:paraId="7BA9B2D1" w14:textId="77777777" w:rsidR="003416AF" w:rsidRPr="006628BB" w:rsidRDefault="003416AF" w:rsidP="003416AF">
      <w:pPr>
        <w:shd w:val="clear" w:color="auto" w:fill="FFFFFF"/>
        <w:ind w:left="240"/>
        <w:rPr>
          <w:color w:val="auto"/>
        </w:rPr>
      </w:pPr>
      <w:r w:rsidRPr="006628BB">
        <w:rPr>
          <w:color w:val="auto"/>
        </w:rPr>
        <w:t>Please list the areas affected by the Project (cities, counties, state-wide)</w:t>
      </w:r>
    </w:p>
    <w:p w14:paraId="383DF828" w14:textId="15FC43B9" w:rsidR="003416AF" w:rsidRPr="006628BB" w:rsidRDefault="003416AF" w:rsidP="003416AF">
      <w:pPr>
        <w:shd w:val="clear" w:color="auto" w:fill="FFFFFF"/>
        <w:ind w:left="240"/>
        <w:textAlignment w:val="top"/>
        <w:rPr>
          <w:color w:val="auto"/>
        </w:rPr>
      </w:pPr>
      <w:r w:rsidRPr="006628BB">
        <w:object w:dxaOrig="225" w:dyaOrig="225" w14:anchorId="46DC8504">
          <v:shape id="_x0000_i1220" type="#_x0000_t75" style="width:57pt;height:18pt" o:ole="">
            <v:imagedata r:id="rId7" o:title=""/>
          </v:shape>
          <w:control r:id="rId50" w:name="DefaultOcxName40" w:shapeid="_x0000_i1220"/>
        </w:object>
      </w:r>
    </w:p>
    <w:p w14:paraId="3C65F6AA" w14:textId="77777777" w:rsidR="003416AF" w:rsidRPr="006628BB" w:rsidRDefault="003416AF" w:rsidP="003416AF">
      <w:pPr>
        <w:shd w:val="clear" w:color="auto" w:fill="FFFFFF"/>
        <w:ind w:left="240"/>
        <w:rPr>
          <w:color w:val="auto"/>
        </w:rPr>
      </w:pPr>
      <w:r w:rsidRPr="006628BB">
        <w:rPr>
          <w:color w:val="auto"/>
        </w:rPr>
        <w:t>Add Attachments (e.g., maps)</w:t>
      </w:r>
    </w:p>
    <w:p w14:paraId="2EB4B352" w14:textId="77777777" w:rsidR="003416AF" w:rsidRPr="006628BB" w:rsidRDefault="00291291" w:rsidP="003416AF">
      <w:pPr>
        <w:shd w:val="clear" w:color="auto" w:fill="FFFFFF"/>
        <w:ind w:left="240"/>
        <w:rPr>
          <w:color w:val="auto"/>
        </w:rPr>
      </w:pPr>
      <w:hyperlink r:id="rId51" w:tgtFrame="_blank" w:history="1">
        <w:r w:rsidR="003416AF" w:rsidRPr="006628BB">
          <w:rPr>
            <w:color w:val="008040"/>
            <w:u w:val="single"/>
          </w:rPr>
          <w:t>Areas Affected.pdf</w:t>
        </w:r>
      </w:hyperlink>
    </w:p>
    <w:p w14:paraId="65502947" w14:textId="1144A482" w:rsidR="003416AF" w:rsidRPr="006628BB" w:rsidRDefault="003416AF" w:rsidP="003416AF">
      <w:pPr>
        <w:shd w:val="clear" w:color="auto" w:fill="FFFFFF"/>
        <w:ind w:left="240"/>
        <w:textAlignment w:val="top"/>
        <w:rPr>
          <w:color w:val="auto"/>
        </w:rPr>
      </w:pPr>
      <w:r w:rsidRPr="006628BB">
        <w:object w:dxaOrig="225" w:dyaOrig="225" w14:anchorId="14E7B8C2">
          <v:shape id="_x0000_i1223" type="#_x0000_t75" style="width:57pt;height:18pt" o:ole="">
            <v:imagedata r:id="rId7" o:title=""/>
          </v:shape>
          <w:control r:id="rId52" w:name="DefaultOcxName41" w:shapeid="_x0000_i1223"/>
        </w:object>
      </w:r>
    </w:p>
    <w:p w14:paraId="4F4C767D" w14:textId="77777777" w:rsidR="003416AF" w:rsidRPr="006628BB" w:rsidRDefault="003416AF" w:rsidP="003416AF">
      <w:pPr>
        <w:shd w:val="clear" w:color="auto" w:fill="FFFFFF"/>
        <w:ind w:left="240"/>
        <w:rPr>
          <w:color w:val="auto"/>
        </w:rPr>
      </w:pPr>
      <w:r w:rsidRPr="006628BB">
        <w:rPr>
          <w:color w:val="auto"/>
        </w:rPr>
        <w:t>Legislative and Congressional Districts of Applicant</w:t>
      </w:r>
    </w:p>
    <w:p w14:paraId="436A7041" w14:textId="7B0EEBD1" w:rsidR="003416AF" w:rsidRPr="006628BB" w:rsidRDefault="003416AF" w:rsidP="003416AF">
      <w:pPr>
        <w:shd w:val="clear" w:color="auto" w:fill="FFFFFF"/>
        <w:ind w:left="240"/>
        <w:textAlignment w:val="top"/>
        <w:rPr>
          <w:color w:val="auto"/>
        </w:rPr>
      </w:pPr>
      <w:r w:rsidRPr="006628BB">
        <w:object w:dxaOrig="225" w:dyaOrig="225" w14:anchorId="18A796D6">
          <v:shape id="_x0000_i1226" type="#_x0000_t75" style="width:57pt;height:18pt" o:ole="">
            <v:imagedata r:id="rId7" o:title=""/>
          </v:shape>
          <w:control r:id="rId53" w:name="DefaultOcxName42" w:shapeid="_x0000_i1226"/>
        </w:object>
      </w:r>
    </w:p>
    <w:p w14:paraId="65613518" w14:textId="77777777" w:rsidR="003416AF" w:rsidRPr="006628BB" w:rsidRDefault="003416AF" w:rsidP="003416AF">
      <w:pPr>
        <w:shd w:val="clear" w:color="auto" w:fill="FFFFFF"/>
        <w:ind w:left="240"/>
        <w:rPr>
          <w:color w:val="auto"/>
        </w:rPr>
      </w:pPr>
      <w:r w:rsidRPr="006628BB">
        <w:rPr>
          <w:color w:val="auto"/>
        </w:rPr>
        <w:t>Legislative and Congressional Districts of Program/Project</w:t>
      </w:r>
    </w:p>
    <w:p w14:paraId="5D3EBE7F" w14:textId="3BEAA115" w:rsidR="003416AF" w:rsidRPr="006628BB" w:rsidRDefault="003416AF" w:rsidP="003416AF">
      <w:pPr>
        <w:shd w:val="clear" w:color="auto" w:fill="FFFFFF"/>
        <w:ind w:left="240"/>
        <w:textAlignment w:val="top"/>
        <w:rPr>
          <w:color w:val="auto"/>
        </w:rPr>
      </w:pPr>
      <w:r w:rsidRPr="006628BB">
        <w:object w:dxaOrig="225" w:dyaOrig="225" w14:anchorId="70525799">
          <v:shape id="_x0000_i1229" type="#_x0000_t75" style="width:57pt;height:18pt" o:ole="">
            <v:imagedata r:id="rId7" o:title=""/>
          </v:shape>
          <w:control r:id="rId54" w:name="DefaultOcxName43" w:shapeid="_x0000_i1229"/>
        </w:object>
      </w:r>
    </w:p>
    <w:p w14:paraId="4B1EF3BD" w14:textId="658DEBF5" w:rsidR="003416AF" w:rsidRDefault="003416AF" w:rsidP="003416AF">
      <w:pPr>
        <w:shd w:val="clear" w:color="auto" w:fill="FFFFFF"/>
        <w:ind w:left="240"/>
        <w:rPr>
          <w:color w:val="auto"/>
        </w:rPr>
      </w:pPr>
      <w:r w:rsidRPr="006628BB">
        <w:rPr>
          <w:color w:val="auto"/>
        </w:rPr>
        <w:t>Attach additional list, if needed</w:t>
      </w:r>
    </w:p>
    <w:p w14:paraId="10A21529" w14:textId="77777777" w:rsidR="006628BB" w:rsidRPr="006628BB" w:rsidRDefault="006628BB" w:rsidP="003416AF">
      <w:pPr>
        <w:shd w:val="clear" w:color="auto" w:fill="FFFFFF"/>
        <w:ind w:left="240"/>
        <w:rPr>
          <w:color w:val="auto"/>
        </w:rPr>
      </w:pPr>
    </w:p>
    <w:p w14:paraId="7D797F2F" w14:textId="77777777" w:rsidR="003416AF" w:rsidRPr="006628BB" w:rsidRDefault="00291291" w:rsidP="003416AF">
      <w:pPr>
        <w:shd w:val="clear" w:color="auto" w:fill="FFFFFF"/>
        <w:ind w:left="240"/>
        <w:rPr>
          <w:color w:val="auto"/>
        </w:rPr>
      </w:pPr>
      <w:hyperlink r:id="rId55" w:tgtFrame="_blank" w:history="1">
        <w:proofErr w:type="spellStart"/>
        <w:r w:rsidR="003416AF" w:rsidRPr="006628BB">
          <w:rPr>
            <w:color w:val="008040"/>
            <w:u w:val="single"/>
          </w:rPr>
          <w:t>Congressioinal</w:t>
        </w:r>
        <w:proofErr w:type="spellEnd"/>
        <w:r w:rsidR="003416AF" w:rsidRPr="006628BB">
          <w:rPr>
            <w:color w:val="008040"/>
            <w:u w:val="single"/>
          </w:rPr>
          <w:t xml:space="preserve"> Districts.pdf</w:t>
        </w:r>
      </w:hyperlink>
    </w:p>
    <w:p w14:paraId="391132FF" w14:textId="77777777" w:rsidR="003416AF" w:rsidRPr="006628BB" w:rsidRDefault="003416AF" w:rsidP="003416AF">
      <w:pPr>
        <w:shd w:val="clear" w:color="auto" w:fill="FFFFFF"/>
        <w:spacing w:after="45" w:line="308" w:lineRule="atLeast"/>
        <w:ind w:left="0"/>
        <w:outlineLvl w:val="1"/>
        <w:rPr>
          <w:color w:val="auto"/>
        </w:rPr>
      </w:pPr>
      <w:r w:rsidRPr="006628BB">
        <w:rPr>
          <w:color w:val="auto"/>
        </w:rPr>
        <w:t>Applicant’s Project</w:t>
      </w:r>
    </w:p>
    <w:p w14:paraId="63DE4377" w14:textId="519247E8" w:rsidR="003416AF" w:rsidRPr="006628BB" w:rsidRDefault="003416AF" w:rsidP="003416AF">
      <w:pPr>
        <w:shd w:val="clear" w:color="auto" w:fill="FFFFFF"/>
        <w:ind w:left="240"/>
        <w:textAlignment w:val="top"/>
        <w:rPr>
          <w:color w:val="auto"/>
        </w:rPr>
      </w:pPr>
      <w:r w:rsidRPr="006628BB">
        <w:object w:dxaOrig="225" w:dyaOrig="225" w14:anchorId="21F769D7">
          <v:shape id="_x0000_i1232" type="#_x0000_t75" style="width:57pt;height:18pt" o:ole="">
            <v:imagedata r:id="rId7" o:title=""/>
          </v:shape>
          <w:control r:id="rId56" w:name="DefaultOcxName44" w:shapeid="_x0000_i1232"/>
        </w:object>
      </w:r>
    </w:p>
    <w:p w14:paraId="60CF1C79" w14:textId="77777777" w:rsidR="003416AF" w:rsidRPr="006628BB" w:rsidRDefault="003416AF" w:rsidP="003416AF">
      <w:pPr>
        <w:shd w:val="clear" w:color="auto" w:fill="FFFFFF"/>
        <w:ind w:left="240"/>
        <w:rPr>
          <w:color w:val="auto"/>
        </w:rPr>
      </w:pPr>
      <w:r w:rsidRPr="006628BB">
        <w:rPr>
          <w:color w:val="auto"/>
        </w:rPr>
        <w:t>Description Title of Applicant’s Project</w:t>
      </w:r>
    </w:p>
    <w:p w14:paraId="04842B8C" w14:textId="57150A83" w:rsidR="003416AF" w:rsidRPr="006628BB" w:rsidRDefault="003416AF" w:rsidP="003416AF">
      <w:pPr>
        <w:shd w:val="clear" w:color="auto" w:fill="FFFFFF"/>
        <w:ind w:left="240"/>
        <w:rPr>
          <w:color w:val="auto"/>
        </w:rPr>
      </w:pPr>
      <w:r w:rsidRPr="006628BB">
        <w:object w:dxaOrig="225" w:dyaOrig="225" w14:anchorId="2BA42E41">
          <v:shape id="_x0000_i1236" type="#_x0000_t75" style="width:60.75pt;height:18pt" o:ole="">
            <v:imagedata r:id="rId9" o:title=""/>
          </v:shape>
          <w:control r:id="rId57" w:name="DefaultOcxName45" w:shapeid="_x0000_i1236"/>
        </w:object>
      </w:r>
    </w:p>
    <w:p w14:paraId="5D874850" w14:textId="06A3413F" w:rsidR="003416AF" w:rsidRPr="006628BB" w:rsidRDefault="003416AF" w:rsidP="003416AF">
      <w:pPr>
        <w:shd w:val="clear" w:color="auto" w:fill="FFFFFF"/>
        <w:ind w:left="120"/>
        <w:textAlignment w:val="top"/>
        <w:rPr>
          <w:color w:val="auto"/>
        </w:rPr>
      </w:pPr>
      <w:r w:rsidRPr="006628BB">
        <w:object w:dxaOrig="225" w:dyaOrig="225" w14:anchorId="548F4296">
          <v:shape id="_x0000_i1239" type="#_x0000_t75" style="width:57pt;height:18pt" o:ole="">
            <v:imagedata r:id="rId7" o:title=""/>
          </v:shape>
          <w:control r:id="rId58" w:name="DefaultOcxName46" w:shapeid="_x0000_i1239"/>
        </w:object>
      </w:r>
    </w:p>
    <w:p w14:paraId="29EE1695" w14:textId="77777777" w:rsidR="003416AF" w:rsidRPr="006628BB" w:rsidRDefault="003416AF" w:rsidP="003416AF">
      <w:pPr>
        <w:shd w:val="clear" w:color="auto" w:fill="FFFFFF"/>
        <w:ind w:left="120"/>
        <w:rPr>
          <w:color w:val="auto"/>
        </w:rPr>
      </w:pPr>
      <w:r w:rsidRPr="006628BB">
        <w:rPr>
          <w:color w:val="auto"/>
        </w:rPr>
        <w:t>Proposed Project Term Start Date</w:t>
      </w:r>
    </w:p>
    <w:p w14:paraId="2DE50CB9" w14:textId="31CEDEC3" w:rsidR="003416AF" w:rsidRPr="006628BB" w:rsidRDefault="003416AF" w:rsidP="003416AF">
      <w:pPr>
        <w:shd w:val="clear" w:color="auto" w:fill="FFFFFF"/>
        <w:spacing w:line="345" w:lineRule="atLeast"/>
        <w:ind w:left="120"/>
        <w:textAlignment w:val="top"/>
        <w:rPr>
          <w:color w:val="auto"/>
        </w:rPr>
      </w:pPr>
      <w:r w:rsidRPr="006628BB">
        <w:object w:dxaOrig="225" w:dyaOrig="225" w14:anchorId="16FA5F91">
          <v:shape id="_x0000_i1243" type="#_x0000_t75" style="width:60.75pt;height:18pt" o:ole="">
            <v:imagedata r:id="rId59" o:title=""/>
          </v:shape>
          <w:control r:id="rId60" w:name="DefaultOcxName47" w:shapeid="_x0000_i1243"/>
        </w:object>
      </w:r>
    </w:p>
    <w:p w14:paraId="4725F0B2" w14:textId="7A0ADCA0" w:rsidR="003416AF" w:rsidRPr="006628BB" w:rsidRDefault="003416AF" w:rsidP="003416AF">
      <w:pPr>
        <w:shd w:val="clear" w:color="auto" w:fill="FFFFFF"/>
        <w:ind w:left="120"/>
        <w:textAlignment w:val="top"/>
        <w:rPr>
          <w:color w:val="auto"/>
        </w:rPr>
      </w:pPr>
      <w:r w:rsidRPr="006628BB">
        <w:object w:dxaOrig="225" w:dyaOrig="225" w14:anchorId="1E3106CF">
          <v:shape id="_x0000_i1246" type="#_x0000_t75" style="width:57pt;height:18pt" o:ole="">
            <v:imagedata r:id="rId7" o:title=""/>
          </v:shape>
          <w:control r:id="rId61" w:name="DefaultOcxName48" w:shapeid="_x0000_i1246"/>
        </w:object>
      </w:r>
    </w:p>
    <w:p w14:paraId="158FAE30" w14:textId="77777777" w:rsidR="003416AF" w:rsidRPr="006628BB" w:rsidRDefault="003416AF" w:rsidP="003416AF">
      <w:pPr>
        <w:shd w:val="clear" w:color="auto" w:fill="FFFFFF"/>
        <w:ind w:left="120"/>
        <w:rPr>
          <w:color w:val="auto"/>
        </w:rPr>
      </w:pPr>
      <w:r w:rsidRPr="006628BB">
        <w:rPr>
          <w:color w:val="auto"/>
        </w:rPr>
        <w:t>Proposed Project Term End Date</w:t>
      </w:r>
    </w:p>
    <w:p w14:paraId="441A32E4" w14:textId="663932E6" w:rsidR="003416AF" w:rsidRPr="006628BB" w:rsidRDefault="003416AF" w:rsidP="003416AF">
      <w:pPr>
        <w:shd w:val="clear" w:color="auto" w:fill="FFFFFF"/>
        <w:spacing w:line="345" w:lineRule="atLeast"/>
        <w:ind w:left="120"/>
        <w:textAlignment w:val="top"/>
        <w:rPr>
          <w:color w:val="auto"/>
        </w:rPr>
      </w:pPr>
      <w:r w:rsidRPr="006628BB">
        <w:object w:dxaOrig="225" w:dyaOrig="225" w14:anchorId="59DEF177">
          <v:shape id="_x0000_i1250" type="#_x0000_t75" style="width:60.75pt;height:18pt" o:ole="">
            <v:imagedata r:id="rId62" o:title=""/>
          </v:shape>
          <w:control r:id="rId63" w:name="DefaultOcxName49" w:shapeid="_x0000_i1250"/>
        </w:object>
      </w:r>
    </w:p>
    <w:p w14:paraId="3C1F2B4C" w14:textId="77777777" w:rsidR="003416AF" w:rsidRPr="006628BB" w:rsidRDefault="003416AF" w:rsidP="003416AF">
      <w:pPr>
        <w:shd w:val="clear" w:color="auto" w:fill="FFFFFF"/>
        <w:spacing w:after="45" w:line="308" w:lineRule="atLeast"/>
        <w:ind w:left="0"/>
        <w:outlineLvl w:val="1"/>
        <w:rPr>
          <w:color w:val="auto"/>
        </w:rPr>
      </w:pPr>
      <w:r w:rsidRPr="006628BB">
        <w:rPr>
          <w:color w:val="auto"/>
        </w:rPr>
        <w:t>Applicant Certification</w:t>
      </w:r>
    </w:p>
    <w:p w14:paraId="12CCCD9E" w14:textId="5EFE7AFA" w:rsidR="003416AF" w:rsidRPr="006628BB" w:rsidRDefault="003416AF" w:rsidP="003416AF">
      <w:pPr>
        <w:shd w:val="clear" w:color="auto" w:fill="FFFFFF"/>
        <w:ind w:left="240"/>
        <w:textAlignment w:val="top"/>
        <w:rPr>
          <w:color w:val="auto"/>
        </w:rPr>
      </w:pPr>
      <w:r w:rsidRPr="006628BB">
        <w:object w:dxaOrig="225" w:dyaOrig="225" w14:anchorId="58E239E5">
          <v:shape id="_x0000_i1253" type="#_x0000_t75" style="width:57pt;height:18pt" o:ole="">
            <v:imagedata r:id="rId7" o:title=""/>
          </v:shape>
          <w:control r:id="rId64" w:name="DefaultOcxName50" w:shapeid="_x0000_i1253"/>
        </w:object>
      </w:r>
    </w:p>
    <w:p w14:paraId="55F8D30E" w14:textId="77777777" w:rsidR="003416AF" w:rsidRPr="006628BB" w:rsidRDefault="003416AF" w:rsidP="003416AF">
      <w:pPr>
        <w:shd w:val="clear" w:color="auto" w:fill="FFFFFF"/>
        <w:ind w:left="240"/>
        <w:rPr>
          <w:color w:val="auto"/>
        </w:rPr>
      </w:pPr>
      <w:r w:rsidRPr="006628BB">
        <w:rPr>
          <w:color w:val="auto"/>
        </w:rPr>
        <w:t>Applicant Certification</w:t>
      </w:r>
    </w:p>
    <w:p w14:paraId="45C5A3D1" w14:textId="079A1B81" w:rsidR="003416AF" w:rsidRPr="006628BB" w:rsidRDefault="003416AF" w:rsidP="003416AF">
      <w:pPr>
        <w:shd w:val="clear" w:color="auto" w:fill="FFFFFF"/>
        <w:spacing w:after="240" w:line="343" w:lineRule="atLeast"/>
        <w:ind w:left="240"/>
        <w:rPr>
          <w:color w:val="auto"/>
        </w:rPr>
      </w:pPr>
      <w:r w:rsidRPr="006628BB">
        <w:rPr>
          <w:color w:val="auto"/>
        </w:rPr>
        <w:t>By signing this application, I certify (1) to the statements contained in the list of certifications* and (2) that the statements herein are true, complete and accurate to the best of my knowledge. I also provide the required assurances* and agree to comply with any resulting terms if I accept an award. I am aware that any false,</w:t>
      </w:r>
      <w:r w:rsidR="00E04CD7">
        <w:rPr>
          <w:color w:val="auto"/>
        </w:rPr>
        <w:t xml:space="preserve"> </w:t>
      </w:r>
      <w:r w:rsidRPr="006628BB">
        <w:rPr>
          <w:color w:val="auto"/>
        </w:rPr>
        <w:t>fictitious, or fraudulent statements or claims may subject me to criminal, civil or administrative penalties. (U.S. Code, Title 18, Section 1001) </w:t>
      </w:r>
    </w:p>
    <w:p w14:paraId="4A2A59B3" w14:textId="77777777" w:rsidR="003416AF" w:rsidRPr="006628BB" w:rsidRDefault="003416AF" w:rsidP="003416AF">
      <w:pPr>
        <w:shd w:val="clear" w:color="auto" w:fill="FFFFFF"/>
        <w:spacing w:line="343" w:lineRule="atLeast"/>
        <w:ind w:left="240"/>
        <w:rPr>
          <w:color w:val="auto"/>
        </w:rPr>
      </w:pPr>
      <w:r w:rsidRPr="006628BB">
        <w:rPr>
          <w:color w:val="auto"/>
        </w:rPr>
        <w:t>(*)The list of certification and assurances, or an internet site where you may obtain this list is contained in the Notice of Funding Opportunity. If a NOFO was not required for the award, the state agency will specify required assurances and certifications as an addendum to the application.  </w:t>
      </w:r>
    </w:p>
    <w:p w14:paraId="55BFFA86" w14:textId="55F5DF85" w:rsidR="003416AF" w:rsidRPr="006628BB" w:rsidRDefault="003416AF" w:rsidP="003416AF">
      <w:pPr>
        <w:shd w:val="clear" w:color="auto" w:fill="FFFFFF"/>
        <w:ind w:left="240"/>
        <w:textAlignment w:val="top"/>
        <w:rPr>
          <w:color w:val="auto"/>
        </w:rPr>
      </w:pPr>
      <w:r w:rsidRPr="006628BB">
        <w:object w:dxaOrig="225" w:dyaOrig="225" w14:anchorId="79D3F3F5">
          <v:shape id="_x0000_i1256" type="#_x0000_t75" style="width:57pt;height:18pt" o:ole="">
            <v:imagedata r:id="rId7" o:title=""/>
          </v:shape>
          <w:control r:id="rId65" w:name="DefaultOcxName51" w:shapeid="_x0000_i1256"/>
        </w:object>
      </w:r>
    </w:p>
    <w:p w14:paraId="40FABFFF" w14:textId="77777777" w:rsidR="003416AF" w:rsidRPr="006628BB" w:rsidRDefault="003416AF" w:rsidP="003416AF">
      <w:pPr>
        <w:shd w:val="clear" w:color="auto" w:fill="FFFFFF"/>
        <w:ind w:left="240"/>
        <w:rPr>
          <w:color w:val="auto"/>
        </w:rPr>
      </w:pPr>
      <w:r w:rsidRPr="006628BB">
        <w:rPr>
          <w:color w:val="auto"/>
        </w:rPr>
        <w:t>Applicant Certification</w:t>
      </w:r>
    </w:p>
    <w:p w14:paraId="6EA460E4" w14:textId="531F6119" w:rsidR="003416AF" w:rsidRPr="006628BB" w:rsidRDefault="003416AF" w:rsidP="003416AF">
      <w:pPr>
        <w:shd w:val="clear" w:color="auto" w:fill="FFFFFF"/>
        <w:ind w:left="240"/>
        <w:rPr>
          <w:color w:val="auto"/>
        </w:rPr>
      </w:pPr>
      <w:r w:rsidRPr="006628BB">
        <w:object w:dxaOrig="225" w:dyaOrig="225" w14:anchorId="5343022D">
          <v:shape id="_x0000_i1259" type="#_x0000_t75" style="width:20.25pt;height:18pt" o:ole="">
            <v:imagedata r:id="rId66" o:title=""/>
          </v:shape>
          <w:control r:id="rId67" w:name="DefaultOcxName52" w:shapeid="_x0000_i1259"/>
        </w:object>
      </w:r>
      <w:r w:rsidRPr="006628BB">
        <w:rPr>
          <w:color w:val="auto"/>
        </w:rPr>
        <w:t> </w:t>
      </w:r>
      <w:r w:rsidRPr="006628BB">
        <w:rPr>
          <w:color w:val="4B5555"/>
        </w:rPr>
        <w:t>I agree</w:t>
      </w:r>
    </w:p>
    <w:p w14:paraId="54170E4A" w14:textId="77777777" w:rsidR="00617C4F" w:rsidRDefault="00617C4F" w:rsidP="00617C4F">
      <w:pPr>
        <w:rPr>
          <w:b/>
        </w:rPr>
      </w:pPr>
    </w:p>
    <w:p w14:paraId="138C08E6" w14:textId="7EB59E07" w:rsidR="00617C4F" w:rsidRDefault="003416AF" w:rsidP="00617C4F">
      <w:pPr>
        <w:ind w:left="0"/>
        <w:rPr>
          <w:b/>
        </w:rPr>
      </w:pPr>
      <w:r w:rsidRPr="00707844">
        <w:rPr>
          <w:b/>
          <w:bCs/>
          <w:color w:val="auto"/>
        </w:rPr>
        <w:t xml:space="preserve">Program Narrative – Summary of the </w:t>
      </w:r>
      <w:r w:rsidR="00AE0AF5" w:rsidRPr="00707844">
        <w:rPr>
          <w:b/>
          <w:bCs/>
          <w:color w:val="auto"/>
        </w:rPr>
        <w:t xml:space="preserve">Program </w:t>
      </w:r>
      <w:r w:rsidR="00AE0AF5">
        <w:rPr>
          <w:b/>
        </w:rPr>
        <w:t>–</w:t>
      </w:r>
      <w:r w:rsidR="0063310C">
        <w:rPr>
          <w:b/>
        </w:rPr>
        <w:t xml:space="preserve"> 5</w:t>
      </w:r>
      <w:r w:rsidR="00617C4F">
        <w:rPr>
          <w:b/>
        </w:rPr>
        <w:t xml:space="preserve"> Points </w:t>
      </w:r>
    </w:p>
    <w:p w14:paraId="6B1A2516" w14:textId="650DB03B" w:rsidR="00646F78" w:rsidRDefault="00646F78" w:rsidP="00617C4F">
      <w:pPr>
        <w:ind w:left="0"/>
        <w:rPr>
          <w:b/>
        </w:rPr>
      </w:pPr>
    </w:p>
    <w:p w14:paraId="0BE9B18A" w14:textId="77777777" w:rsidR="00AE0AF5" w:rsidRPr="00AE0AF5" w:rsidRDefault="00AE0AF5" w:rsidP="00617C4F">
      <w:pPr>
        <w:ind w:left="0"/>
        <w:rPr>
          <w:b/>
          <w:color w:val="auto"/>
        </w:rPr>
      </w:pPr>
      <w:r w:rsidRPr="00AE0AF5">
        <w:rPr>
          <w:b/>
          <w:color w:val="auto"/>
        </w:rPr>
        <w:t xml:space="preserve">Question 1: </w:t>
      </w:r>
    </w:p>
    <w:p w14:paraId="5BB3C9C4" w14:textId="77777777" w:rsidR="00AE0AF5" w:rsidRPr="00AE0AF5" w:rsidRDefault="00AE0AF5" w:rsidP="00617C4F">
      <w:pPr>
        <w:ind w:left="0"/>
        <w:rPr>
          <w:b/>
          <w:color w:val="auto"/>
        </w:rPr>
      </w:pPr>
    </w:p>
    <w:p w14:paraId="5FC4D1E7" w14:textId="345793EF" w:rsidR="00646F78" w:rsidRPr="00AE0AF5" w:rsidRDefault="00AE0AF5" w:rsidP="00617C4F">
      <w:pPr>
        <w:ind w:left="0"/>
        <w:rPr>
          <w:bCs/>
          <w:color w:val="auto"/>
        </w:rPr>
      </w:pPr>
      <w:r w:rsidRPr="00AE0AF5">
        <w:rPr>
          <w:bCs/>
          <w:color w:val="auto"/>
        </w:rPr>
        <w:t xml:space="preserve">Briefly summarize the proposed program, stating the jurisdiction where the program will be implemented and the program components that will be supported.  See NOFO Instruction document </w:t>
      </w:r>
      <w:r w:rsidRPr="005215DC">
        <w:rPr>
          <w:bCs/>
          <w:color w:val="auto"/>
        </w:rPr>
        <w:t xml:space="preserve">Section A.1. Program Requirements </w:t>
      </w:r>
      <w:r w:rsidRPr="00AE0AF5">
        <w:rPr>
          <w:bCs/>
          <w:color w:val="auto"/>
        </w:rPr>
        <w:t>for information on component(s).</w:t>
      </w:r>
    </w:p>
    <w:p w14:paraId="7163126A" w14:textId="77777777" w:rsidR="00AE0AF5" w:rsidRPr="00C447C9" w:rsidRDefault="00AE0AF5" w:rsidP="00617C4F">
      <w:pPr>
        <w:ind w:left="0"/>
        <w:rPr>
          <w:b/>
          <w:color w:val="0070C0"/>
        </w:rPr>
      </w:pPr>
    </w:p>
    <w:p w14:paraId="13040E67" w14:textId="2FB75F5B" w:rsidR="00B23EEE" w:rsidRPr="00707844" w:rsidRDefault="003416AF" w:rsidP="00B23EEE">
      <w:pPr>
        <w:ind w:left="0"/>
        <w:rPr>
          <w:bCs/>
          <w:color w:val="auto"/>
        </w:rPr>
      </w:pPr>
      <w:bookmarkStart w:id="0" w:name="_Hlk203063346"/>
      <w:r w:rsidRPr="00707844">
        <w:rPr>
          <w:b/>
          <w:bCs/>
          <w:color w:val="auto"/>
        </w:rPr>
        <w:t>Program Narrative – Statement of the Problem</w:t>
      </w:r>
      <w:r w:rsidR="001F48DF" w:rsidRPr="00707844">
        <w:rPr>
          <w:b/>
          <w:color w:val="auto"/>
        </w:rPr>
        <w:t xml:space="preserve"> </w:t>
      </w:r>
      <w:bookmarkEnd w:id="0"/>
      <w:r w:rsidR="00B23EEE" w:rsidRPr="00707844">
        <w:rPr>
          <w:b/>
          <w:color w:val="auto"/>
        </w:rPr>
        <w:t xml:space="preserve">– </w:t>
      </w:r>
      <w:r w:rsidR="0063310C" w:rsidRPr="00707844">
        <w:rPr>
          <w:b/>
          <w:color w:val="auto"/>
        </w:rPr>
        <w:t>20</w:t>
      </w:r>
      <w:r w:rsidR="00B23EEE" w:rsidRPr="00707844">
        <w:rPr>
          <w:b/>
          <w:color w:val="auto"/>
        </w:rPr>
        <w:t xml:space="preserve"> Points </w:t>
      </w:r>
    </w:p>
    <w:p w14:paraId="1DA94AF4" w14:textId="61999754" w:rsidR="00617C4F" w:rsidRDefault="00617C4F" w:rsidP="00AF6D42">
      <w:pPr>
        <w:ind w:left="0"/>
      </w:pPr>
    </w:p>
    <w:p w14:paraId="51FBE8F8" w14:textId="2ADFAEFF" w:rsidR="00C447C9" w:rsidRPr="00346E39" w:rsidRDefault="00C447C9" w:rsidP="00C447C9">
      <w:pPr>
        <w:ind w:left="0"/>
        <w:rPr>
          <w:b/>
          <w:color w:val="000000" w:themeColor="text1"/>
        </w:rPr>
      </w:pPr>
      <w:r w:rsidRPr="00346E39">
        <w:rPr>
          <w:b/>
          <w:color w:val="000000" w:themeColor="text1"/>
        </w:rPr>
        <w:t>Question 1</w:t>
      </w:r>
    </w:p>
    <w:p w14:paraId="624930D2" w14:textId="2CE2CD5E" w:rsidR="00AE0AF5" w:rsidRDefault="00AE0AF5" w:rsidP="00C447C9">
      <w:pPr>
        <w:ind w:left="0"/>
        <w:rPr>
          <w:b/>
          <w:color w:val="0070C0"/>
        </w:rPr>
      </w:pPr>
    </w:p>
    <w:p w14:paraId="13ED6A44" w14:textId="16E7567A" w:rsidR="00AE0AF5" w:rsidRDefault="00AE0AF5" w:rsidP="00C447C9">
      <w:pPr>
        <w:ind w:left="0"/>
        <w:rPr>
          <w:color w:val="auto"/>
        </w:rPr>
      </w:pPr>
      <w:r w:rsidRPr="68BB215F">
        <w:rPr>
          <w:color w:val="auto"/>
        </w:rPr>
        <w:t xml:space="preserve">Describe the </w:t>
      </w:r>
      <w:r>
        <w:rPr>
          <w:color w:val="auto"/>
        </w:rPr>
        <w:t xml:space="preserve">jurisdiction to be served, detailing any demographic information, location or other characteristics that inform the design of the program. Applicants may reference </w:t>
      </w:r>
      <w:hyperlink r:id="rId68" w:history="1">
        <w:r>
          <w:rPr>
            <w:rStyle w:val="Hyperlink"/>
          </w:rPr>
          <w:t>ICJIA Dataset Hub</w:t>
        </w:r>
      </w:hyperlink>
      <w:r>
        <w:t xml:space="preserve"> as data sources. However,</w:t>
      </w:r>
      <w:r w:rsidR="00E10D11">
        <w:t xml:space="preserve"> use of the Dataset Hub </w:t>
      </w:r>
      <w:r w:rsidRPr="008826C3">
        <w:rPr>
          <w:color w:val="auto"/>
        </w:rPr>
        <w:t xml:space="preserve">is not mandatory </w:t>
      </w:r>
      <w:r>
        <w:rPr>
          <w:color w:val="auto"/>
        </w:rPr>
        <w:t>and a</w:t>
      </w:r>
      <w:r w:rsidRPr="008826C3">
        <w:rPr>
          <w:color w:val="auto"/>
        </w:rPr>
        <w:t>pplicants may use additional data sources that are available to them.</w:t>
      </w:r>
    </w:p>
    <w:p w14:paraId="0FBBDE34" w14:textId="35481C0D" w:rsidR="00AE0AF5" w:rsidRDefault="00AE0AF5" w:rsidP="00C447C9">
      <w:pPr>
        <w:ind w:left="0"/>
        <w:rPr>
          <w:color w:val="auto"/>
        </w:rPr>
      </w:pPr>
    </w:p>
    <w:p w14:paraId="5C1AE7C2" w14:textId="6E0A95B3" w:rsidR="00C447C9" w:rsidRPr="00346E39" w:rsidRDefault="00C447C9" w:rsidP="00C447C9">
      <w:pPr>
        <w:ind w:left="0"/>
        <w:rPr>
          <w:b/>
          <w:color w:val="000000" w:themeColor="text1"/>
        </w:rPr>
      </w:pPr>
      <w:r w:rsidRPr="00346E39">
        <w:rPr>
          <w:b/>
          <w:color w:val="000000" w:themeColor="text1"/>
        </w:rPr>
        <w:t>Question 2</w:t>
      </w:r>
    </w:p>
    <w:p w14:paraId="271DF0A3" w14:textId="42A55363" w:rsidR="00AE0AF5" w:rsidRDefault="00AE0AF5" w:rsidP="00C447C9">
      <w:pPr>
        <w:ind w:left="0"/>
        <w:rPr>
          <w:b/>
          <w:color w:val="0070C0"/>
        </w:rPr>
      </w:pPr>
    </w:p>
    <w:p w14:paraId="5B7CE351" w14:textId="0911B182" w:rsidR="00AE0AF5" w:rsidRPr="00AE0AF5" w:rsidRDefault="00AE0AF5" w:rsidP="00C447C9">
      <w:pPr>
        <w:ind w:left="0"/>
        <w:rPr>
          <w:bCs/>
          <w:color w:val="auto"/>
        </w:rPr>
      </w:pPr>
      <w:r w:rsidRPr="00AE0AF5">
        <w:rPr>
          <w:bCs/>
          <w:color w:val="auto"/>
        </w:rPr>
        <w:t xml:space="preserve">Please provide information on current caseloads that would </w:t>
      </w:r>
      <w:r>
        <w:rPr>
          <w:bCs/>
          <w:color w:val="auto"/>
        </w:rPr>
        <w:t xml:space="preserve">be </w:t>
      </w:r>
      <w:r w:rsidRPr="00AE0AF5">
        <w:rPr>
          <w:bCs/>
          <w:color w:val="auto"/>
        </w:rPr>
        <w:t>affected by the proposed program.</w:t>
      </w:r>
    </w:p>
    <w:p w14:paraId="3F5A58DA" w14:textId="080F861B" w:rsidR="00AE0AF5" w:rsidRDefault="00AE0AF5" w:rsidP="00C447C9">
      <w:pPr>
        <w:ind w:left="0"/>
        <w:rPr>
          <w:b/>
          <w:color w:val="0070C0"/>
        </w:rPr>
      </w:pPr>
    </w:p>
    <w:p w14:paraId="07EB7CED" w14:textId="27DBD888" w:rsidR="00AE0AF5" w:rsidRPr="00346E39" w:rsidRDefault="00AE0AF5" w:rsidP="00AE0AF5">
      <w:pPr>
        <w:ind w:left="0"/>
        <w:rPr>
          <w:b/>
          <w:color w:val="000000" w:themeColor="text1"/>
        </w:rPr>
      </w:pPr>
      <w:r w:rsidRPr="00346E39">
        <w:rPr>
          <w:b/>
          <w:color w:val="000000" w:themeColor="text1"/>
        </w:rPr>
        <w:t>Question 3</w:t>
      </w:r>
    </w:p>
    <w:p w14:paraId="3B4F63EB" w14:textId="77777777" w:rsidR="00AE0AF5" w:rsidRDefault="00AE0AF5" w:rsidP="00AE0AF5">
      <w:pPr>
        <w:ind w:left="0"/>
        <w:rPr>
          <w:b/>
          <w:color w:val="0070C0"/>
        </w:rPr>
      </w:pPr>
    </w:p>
    <w:p w14:paraId="5698644B" w14:textId="7A140B83" w:rsidR="00AE0AF5" w:rsidRDefault="00AE0AF5" w:rsidP="00C447C9">
      <w:pPr>
        <w:ind w:left="0"/>
      </w:pPr>
      <w:r>
        <w:t>Please describe existing structures or resources in place to enable the jurisdiction to implement the program.  For instance, please describe any diversion or deflection programs currently operated in the jurisdiction.</w:t>
      </w:r>
    </w:p>
    <w:p w14:paraId="24C4CA4C" w14:textId="2C91841A" w:rsidR="00AE0AF5" w:rsidRDefault="00AE0AF5" w:rsidP="00C447C9">
      <w:pPr>
        <w:ind w:left="0"/>
      </w:pPr>
    </w:p>
    <w:p w14:paraId="65859FA7" w14:textId="30629AEE" w:rsidR="00AE0AF5" w:rsidRPr="00AE0AF5" w:rsidRDefault="00AE0AF5" w:rsidP="00C447C9">
      <w:pPr>
        <w:ind w:left="0"/>
        <w:rPr>
          <w:b/>
          <w:bCs/>
        </w:rPr>
      </w:pPr>
      <w:r w:rsidRPr="00AE0AF5">
        <w:rPr>
          <w:b/>
          <w:bCs/>
        </w:rPr>
        <w:t xml:space="preserve">Question </w:t>
      </w:r>
      <w:r>
        <w:rPr>
          <w:b/>
          <w:bCs/>
        </w:rPr>
        <w:t>4</w:t>
      </w:r>
    </w:p>
    <w:p w14:paraId="6749A076" w14:textId="0E9DAEA1" w:rsidR="00AE0AF5" w:rsidRDefault="00AE0AF5" w:rsidP="00C447C9">
      <w:pPr>
        <w:ind w:left="0"/>
      </w:pPr>
    </w:p>
    <w:p w14:paraId="52410F35" w14:textId="6D92A1A0" w:rsidR="00AE0AF5" w:rsidRPr="00C447C9" w:rsidRDefault="00AE0AF5" w:rsidP="00C447C9">
      <w:pPr>
        <w:ind w:left="0"/>
        <w:rPr>
          <w:b/>
          <w:color w:val="0070C0"/>
        </w:rPr>
      </w:pPr>
      <w:r>
        <w:t>Using your responses to questions 1 -3, please s</w:t>
      </w:r>
      <w:r w:rsidR="005C5983">
        <w:t>t</w:t>
      </w:r>
      <w:r>
        <w:t>ate the problem to be addressed through this funding.</w:t>
      </w:r>
    </w:p>
    <w:p w14:paraId="25FFC2DF" w14:textId="77777777" w:rsidR="00EE496A" w:rsidRPr="00707844" w:rsidRDefault="00EE496A" w:rsidP="00AF6D42">
      <w:pPr>
        <w:ind w:left="0"/>
        <w:rPr>
          <w:color w:val="auto"/>
        </w:rPr>
      </w:pPr>
    </w:p>
    <w:p w14:paraId="454AC8A8" w14:textId="0CB4224E" w:rsidR="00EE496A" w:rsidRPr="0096148C" w:rsidRDefault="003267EB" w:rsidP="00AF6D42">
      <w:pPr>
        <w:ind w:left="0"/>
        <w:rPr>
          <w:b/>
          <w:bCs/>
        </w:rPr>
      </w:pPr>
      <w:r w:rsidRPr="00707844">
        <w:rPr>
          <w:b/>
          <w:bCs/>
          <w:color w:val="auto"/>
        </w:rPr>
        <w:t xml:space="preserve">Program Narrative </w:t>
      </w:r>
      <w:r w:rsidR="003416AF" w:rsidRPr="00707844">
        <w:rPr>
          <w:b/>
          <w:bCs/>
          <w:color w:val="auto"/>
        </w:rPr>
        <w:t xml:space="preserve">– Proposed Program Design </w:t>
      </w:r>
      <w:r w:rsidR="0096148C" w:rsidRPr="00707844">
        <w:rPr>
          <w:b/>
          <w:bCs/>
          <w:color w:val="auto"/>
        </w:rPr>
        <w:t xml:space="preserve">– </w:t>
      </w:r>
      <w:r w:rsidRPr="00707844">
        <w:rPr>
          <w:b/>
          <w:bCs/>
          <w:color w:val="auto"/>
        </w:rPr>
        <w:t>40</w:t>
      </w:r>
      <w:r w:rsidR="0096148C" w:rsidRPr="00707844">
        <w:rPr>
          <w:b/>
          <w:bCs/>
          <w:color w:val="auto"/>
        </w:rPr>
        <w:t xml:space="preserve"> </w:t>
      </w:r>
      <w:r w:rsidR="0096148C" w:rsidRPr="0096148C">
        <w:rPr>
          <w:b/>
          <w:bCs/>
        </w:rPr>
        <w:t>Points</w:t>
      </w:r>
    </w:p>
    <w:p w14:paraId="61009F96" w14:textId="2A75C5D0" w:rsidR="00EE496A" w:rsidRDefault="00EE496A" w:rsidP="00AF6D42">
      <w:pPr>
        <w:ind w:left="0"/>
      </w:pPr>
    </w:p>
    <w:p w14:paraId="085013A3" w14:textId="75BF4E5C" w:rsidR="00C447C9" w:rsidRPr="00346E39" w:rsidRDefault="00C447C9" w:rsidP="00C447C9">
      <w:pPr>
        <w:ind w:left="0"/>
        <w:rPr>
          <w:b/>
          <w:color w:val="000000" w:themeColor="text1"/>
        </w:rPr>
      </w:pPr>
      <w:r w:rsidRPr="00346E39">
        <w:rPr>
          <w:b/>
          <w:color w:val="000000" w:themeColor="text1"/>
        </w:rPr>
        <w:t>Question 1</w:t>
      </w:r>
      <w:r w:rsidR="003267EB" w:rsidRPr="00346E39">
        <w:rPr>
          <w:b/>
          <w:color w:val="000000" w:themeColor="text1"/>
        </w:rPr>
        <w:t xml:space="preserve"> </w:t>
      </w:r>
      <w:bookmarkStart w:id="1" w:name="_Hlk203067072"/>
      <w:r w:rsidR="003267EB" w:rsidRPr="00346E39">
        <w:rPr>
          <w:b/>
          <w:color w:val="000000" w:themeColor="text1"/>
        </w:rPr>
        <w:t xml:space="preserve">– </w:t>
      </w:r>
      <w:bookmarkStart w:id="2" w:name="_Hlk203067050"/>
      <w:r w:rsidR="003267EB" w:rsidRPr="00346E39">
        <w:rPr>
          <w:b/>
          <w:color w:val="000000" w:themeColor="text1"/>
        </w:rPr>
        <w:t>5 Points</w:t>
      </w:r>
      <w:bookmarkEnd w:id="2"/>
      <w:bookmarkEnd w:id="1"/>
    </w:p>
    <w:p w14:paraId="618A42F2" w14:textId="1037229F" w:rsidR="00AE0AF5" w:rsidRDefault="00AE0AF5" w:rsidP="00C447C9">
      <w:pPr>
        <w:ind w:left="0"/>
        <w:rPr>
          <w:b/>
          <w:color w:val="0070C0"/>
        </w:rPr>
      </w:pPr>
    </w:p>
    <w:p w14:paraId="2E37E609" w14:textId="54312ACB" w:rsidR="00AE0AF5" w:rsidRDefault="00AE0AF5" w:rsidP="00C447C9">
      <w:pPr>
        <w:ind w:left="0"/>
        <w:rPr>
          <w:color w:val="auto"/>
        </w:rPr>
      </w:pPr>
      <w:r>
        <w:rPr>
          <w:color w:val="auto"/>
        </w:rPr>
        <w:t>D</w:t>
      </w:r>
      <w:r w:rsidRPr="68BB215F">
        <w:rPr>
          <w:color w:val="auto"/>
        </w:rPr>
        <w:t xml:space="preserve">escribe how your proposed program will address the </w:t>
      </w:r>
      <w:r w:rsidR="001911F8">
        <w:rPr>
          <w:color w:val="auto"/>
        </w:rPr>
        <w:t xml:space="preserve">stated </w:t>
      </w:r>
      <w:r w:rsidRPr="68BB215F">
        <w:rPr>
          <w:color w:val="auto"/>
        </w:rPr>
        <w:t>problem</w:t>
      </w:r>
      <w:r w:rsidR="001911F8">
        <w:rPr>
          <w:color w:val="auto"/>
        </w:rPr>
        <w:t xml:space="preserve">, </w:t>
      </w:r>
      <w:r w:rsidRPr="68BB215F">
        <w:rPr>
          <w:color w:val="auto"/>
        </w:rPr>
        <w:t>describ</w:t>
      </w:r>
      <w:r w:rsidR="001911F8">
        <w:rPr>
          <w:color w:val="auto"/>
        </w:rPr>
        <w:t xml:space="preserve">ing program eligibility, </w:t>
      </w:r>
      <w:r w:rsidR="003267EB">
        <w:rPr>
          <w:color w:val="auto"/>
        </w:rPr>
        <w:t xml:space="preserve">any alleged offenses that would disqualify an individual from participation, </w:t>
      </w:r>
      <w:r w:rsidR="001911F8">
        <w:rPr>
          <w:color w:val="auto"/>
        </w:rPr>
        <w:t>standards for successful program completion, and the consequences of non-compliance or unsuccessful program completion</w:t>
      </w:r>
      <w:r>
        <w:rPr>
          <w:color w:val="auto"/>
        </w:rPr>
        <w:t>.</w:t>
      </w:r>
    </w:p>
    <w:p w14:paraId="030DFBEE" w14:textId="77777777" w:rsidR="00C447C9" w:rsidRPr="00C447C9" w:rsidRDefault="00C447C9" w:rsidP="00C447C9">
      <w:pPr>
        <w:ind w:left="0"/>
        <w:rPr>
          <w:b/>
          <w:color w:val="0070C0"/>
        </w:rPr>
      </w:pPr>
    </w:p>
    <w:p w14:paraId="4A869747" w14:textId="5CF8055F" w:rsidR="00C447C9" w:rsidRPr="00346E39" w:rsidRDefault="00C447C9" w:rsidP="00C447C9">
      <w:pPr>
        <w:ind w:left="0"/>
        <w:rPr>
          <w:b/>
          <w:color w:val="000000" w:themeColor="text1"/>
        </w:rPr>
      </w:pPr>
      <w:bookmarkStart w:id="3" w:name="_Hlk203065306"/>
      <w:r w:rsidRPr="00346E39">
        <w:rPr>
          <w:b/>
          <w:color w:val="000000" w:themeColor="text1"/>
        </w:rPr>
        <w:t>Question</w:t>
      </w:r>
      <w:bookmarkEnd w:id="3"/>
      <w:r w:rsidRPr="00346E39">
        <w:rPr>
          <w:b/>
          <w:color w:val="000000" w:themeColor="text1"/>
        </w:rPr>
        <w:t xml:space="preserve"> 2</w:t>
      </w:r>
      <w:r w:rsidR="003267EB" w:rsidRPr="00346E39">
        <w:rPr>
          <w:b/>
          <w:color w:val="000000" w:themeColor="text1"/>
        </w:rPr>
        <w:t xml:space="preserve"> -- 5 Points</w:t>
      </w:r>
    </w:p>
    <w:p w14:paraId="28665304" w14:textId="7C2AA13C" w:rsidR="00C447C9" w:rsidRDefault="00C447C9" w:rsidP="00C447C9">
      <w:pPr>
        <w:ind w:left="0"/>
        <w:rPr>
          <w:b/>
          <w:color w:val="0070C0"/>
        </w:rPr>
      </w:pPr>
    </w:p>
    <w:p w14:paraId="0A78753C" w14:textId="322BB38A" w:rsidR="00AE0AF5" w:rsidRDefault="00AE0AF5" w:rsidP="00C447C9">
      <w:pPr>
        <w:ind w:left="0"/>
        <w:rPr>
          <w:bCs/>
          <w:color w:val="auto"/>
        </w:rPr>
      </w:pPr>
      <w:r w:rsidRPr="001911F8">
        <w:rPr>
          <w:bCs/>
          <w:color w:val="auto"/>
        </w:rPr>
        <w:t xml:space="preserve">Please describe how </w:t>
      </w:r>
      <w:r w:rsidR="001911F8" w:rsidRPr="001911F8">
        <w:rPr>
          <w:bCs/>
          <w:color w:val="auto"/>
        </w:rPr>
        <w:t>local law enforcement, judges, assistant state’s attorneys, potential participants and their legal representatives will be made aware of the program</w:t>
      </w:r>
      <w:r w:rsidR="001911F8">
        <w:rPr>
          <w:bCs/>
          <w:color w:val="auto"/>
        </w:rPr>
        <w:t>.</w:t>
      </w:r>
    </w:p>
    <w:p w14:paraId="519392CB" w14:textId="25735189" w:rsidR="001911F8" w:rsidRDefault="001911F8" w:rsidP="00C447C9">
      <w:pPr>
        <w:ind w:left="0"/>
        <w:rPr>
          <w:bCs/>
          <w:color w:val="auto"/>
        </w:rPr>
      </w:pPr>
    </w:p>
    <w:p w14:paraId="096DE39E" w14:textId="6215C6A4" w:rsidR="001911F8" w:rsidRPr="00346E39" w:rsidRDefault="001911F8" w:rsidP="00C447C9">
      <w:pPr>
        <w:ind w:left="0"/>
        <w:rPr>
          <w:b/>
          <w:color w:val="000000" w:themeColor="text1"/>
        </w:rPr>
      </w:pPr>
      <w:r w:rsidRPr="00346E39">
        <w:rPr>
          <w:b/>
          <w:color w:val="000000" w:themeColor="text1"/>
        </w:rPr>
        <w:t>Question 3</w:t>
      </w:r>
      <w:r w:rsidR="003267EB" w:rsidRPr="00346E39">
        <w:rPr>
          <w:b/>
          <w:color w:val="000000" w:themeColor="text1"/>
        </w:rPr>
        <w:t xml:space="preserve"> – 5 Points</w:t>
      </w:r>
    </w:p>
    <w:p w14:paraId="366E9023" w14:textId="77777777" w:rsidR="003267EB" w:rsidRDefault="003267EB" w:rsidP="00C447C9">
      <w:pPr>
        <w:ind w:left="0"/>
        <w:rPr>
          <w:bCs/>
          <w:color w:val="auto"/>
        </w:rPr>
      </w:pPr>
    </w:p>
    <w:p w14:paraId="540BBBCD" w14:textId="277E8FD0" w:rsidR="001911F8" w:rsidRDefault="001911F8" w:rsidP="00C447C9">
      <w:pPr>
        <w:ind w:left="0"/>
        <w:rPr>
          <w:bCs/>
          <w:color w:val="auto"/>
        </w:rPr>
      </w:pPr>
      <w:r>
        <w:rPr>
          <w:bCs/>
          <w:color w:val="auto"/>
        </w:rPr>
        <w:t xml:space="preserve">Please describe how potential participants </w:t>
      </w:r>
      <w:r w:rsidR="00E10D11">
        <w:rPr>
          <w:bCs/>
          <w:color w:val="auto"/>
        </w:rPr>
        <w:t xml:space="preserve">will </w:t>
      </w:r>
      <w:r>
        <w:rPr>
          <w:bCs/>
          <w:color w:val="auto"/>
        </w:rPr>
        <w:t>be selected for the program, detailing any assessment that will be performed before considering an individual for participation and the process.</w:t>
      </w:r>
    </w:p>
    <w:p w14:paraId="3D5FEC0A" w14:textId="23EF0E6E" w:rsidR="003267EB" w:rsidRDefault="003267EB" w:rsidP="00C447C9">
      <w:pPr>
        <w:ind w:left="0"/>
        <w:rPr>
          <w:bCs/>
          <w:color w:val="auto"/>
        </w:rPr>
      </w:pPr>
    </w:p>
    <w:p w14:paraId="371442C5" w14:textId="5AB0556C" w:rsidR="001911F8" w:rsidRPr="00346E39" w:rsidRDefault="001911F8" w:rsidP="00C447C9">
      <w:pPr>
        <w:ind w:left="0"/>
        <w:rPr>
          <w:b/>
          <w:color w:val="000000" w:themeColor="text1"/>
        </w:rPr>
      </w:pPr>
      <w:r w:rsidRPr="00346E39">
        <w:rPr>
          <w:b/>
          <w:color w:val="000000" w:themeColor="text1"/>
        </w:rPr>
        <w:t>Question</w:t>
      </w:r>
      <w:r w:rsidRPr="00346E39">
        <w:rPr>
          <w:bCs/>
          <w:color w:val="000000" w:themeColor="text1"/>
        </w:rPr>
        <w:t xml:space="preserve"> </w:t>
      </w:r>
      <w:r w:rsidRPr="00346E39">
        <w:rPr>
          <w:b/>
          <w:color w:val="000000" w:themeColor="text1"/>
        </w:rPr>
        <w:t>4</w:t>
      </w:r>
      <w:r w:rsidR="003267EB" w:rsidRPr="00346E39">
        <w:rPr>
          <w:b/>
          <w:color w:val="000000" w:themeColor="text1"/>
        </w:rPr>
        <w:t xml:space="preserve"> – 5 Points</w:t>
      </w:r>
    </w:p>
    <w:p w14:paraId="7B54BBE6" w14:textId="7CB970F2" w:rsidR="003267EB" w:rsidRDefault="003267EB" w:rsidP="00C447C9">
      <w:pPr>
        <w:ind w:left="0"/>
        <w:rPr>
          <w:b/>
          <w:color w:val="0070C0"/>
        </w:rPr>
      </w:pPr>
    </w:p>
    <w:p w14:paraId="32993AD9" w14:textId="58F15FA8" w:rsidR="001911F8" w:rsidRDefault="003267EB" w:rsidP="00C447C9">
      <w:pPr>
        <w:ind w:left="0"/>
        <w:rPr>
          <w:color w:val="auto"/>
        </w:rPr>
      </w:pPr>
      <w:r w:rsidRPr="005C1A91">
        <w:rPr>
          <w:color w:val="auto"/>
        </w:rPr>
        <w:t>Please describe the level of discretion</w:t>
      </w:r>
      <w:r>
        <w:rPr>
          <w:b/>
          <w:color w:val="0070C0"/>
        </w:rPr>
        <w:t xml:space="preserve"> </w:t>
      </w:r>
      <w:r w:rsidRPr="00694C28">
        <w:rPr>
          <w:color w:val="auto"/>
        </w:rPr>
        <w:t xml:space="preserve">the level of discretion that state’s attorneys will have to admit participants who do not strictly </w:t>
      </w:r>
      <w:r>
        <w:rPr>
          <w:color w:val="auto"/>
        </w:rPr>
        <w:t xml:space="preserve">meet </w:t>
      </w:r>
      <w:r w:rsidR="00E04CD7">
        <w:rPr>
          <w:color w:val="auto"/>
        </w:rPr>
        <w:t xml:space="preserve">program </w:t>
      </w:r>
      <w:r w:rsidRPr="00694C28">
        <w:rPr>
          <w:color w:val="auto"/>
        </w:rPr>
        <w:t>eligibility criteria</w:t>
      </w:r>
      <w:r w:rsidR="00737BF0">
        <w:rPr>
          <w:color w:val="auto"/>
        </w:rPr>
        <w:t>.</w:t>
      </w:r>
    </w:p>
    <w:p w14:paraId="3D801932" w14:textId="76535E64" w:rsidR="003267EB" w:rsidRDefault="003267EB" w:rsidP="00C447C9">
      <w:pPr>
        <w:ind w:left="0"/>
        <w:rPr>
          <w:color w:val="auto"/>
        </w:rPr>
      </w:pPr>
    </w:p>
    <w:p w14:paraId="65B0F052" w14:textId="245ECE90" w:rsidR="003267EB" w:rsidRPr="00346E39" w:rsidRDefault="003267EB" w:rsidP="003267EB">
      <w:pPr>
        <w:ind w:left="0"/>
        <w:rPr>
          <w:b/>
          <w:color w:val="000000" w:themeColor="text1"/>
        </w:rPr>
      </w:pPr>
      <w:r w:rsidRPr="00346E39">
        <w:rPr>
          <w:b/>
          <w:color w:val="000000" w:themeColor="text1"/>
        </w:rPr>
        <w:t>Question</w:t>
      </w:r>
      <w:r w:rsidRPr="00346E39">
        <w:rPr>
          <w:bCs/>
          <w:color w:val="000000" w:themeColor="text1"/>
        </w:rPr>
        <w:t xml:space="preserve"> </w:t>
      </w:r>
      <w:r w:rsidRPr="00346E39">
        <w:rPr>
          <w:b/>
          <w:color w:val="000000" w:themeColor="text1"/>
        </w:rPr>
        <w:t>5 – 5 Points</w:t>
      </w:r>
    </w:p>
    <w:p w14:paraId="77590A40" w14:textId="77777777" w:rsidR="003267EB" w:rsidRDefault="003267EB" w:rsidP="00C447C9">
      <w:pPr>
        <w:ind w:left="0"/>
        <w:rPr>
          <w:b/>
          <w:color w:val="0070C0"/>
        </w:rPr>
      </w:pPr>
    </w:p>
    <w:p w14:paraId="7815AAD0" w14:textId="6895D9A3" w:rsidR="001911F8" w:rsidRDefault="001911F8" w:rsidP="00C447C9">
      <w:pPr>
        <w:ind w:left="0"/>
        <w:rPr>
          <w:bCs/>
          <w:color w:val="auto"/>
        </w:rPr>
      </w:pPr>
      <w:r>
        <w:rPr>
          <w:bCs/>
          <w:color w:val="auto"/>
        </w:rPr>
        <w:t>Please describe how individual progress in the program will be monitored.</w:t>
      </w:r>
    </w:p>
    <w:p w14:paraId="758C2289" w14:textId="77777777" w:rsidR="003267EB" w:rsidRDefault="003267EB" w:rsidP="003267EB">
      <w:pPr>
        <w:ind w:left="0"/>
        <w:rPr>
          <w:b/>
          <w:color w:val="auto"/>
        </w:rPr>
      </w:pPr>
    </w:p>
    <w:p w14:paraId="392D46CC" w14:textId="125F1EB8" w:rsidR="003267EB" w:rsidRDefault="003267EB" w:rsidP="003267EB">
      <w:pPr>
        <w:ind w:left="0"/>
        <w:rPr>
          <w:b/>
          <w:color w:val="auto"/>
        </w:rPr>
      </w:pPr>
      <w:r w:rsidRPr="00BC349D">
        <w:rPr>
          <w:b/>
          <w:color w:val="auto"/>
        </w:rPr>
        <w:t xml:space="preserve">Question </w:t>
      </w:r>
      <w:r>
        <w:rPr>
          <w:b/>
          <w:color w:val="auto"/>
        </w:rPr>
        <w:t xml:space="preserve">6 </w:t>
      </w:r>
      <w:r>
        <w:rPr>
          <w:b/>
          <w:color w:val="0070C0"/>
        </w:rPr>
        <w:t xml:space="preserve">– </w:t>
      </w:r>
      <w:r w:rsidRPr="00346E39">
        <w:rPr>
          <w:b/>
          <w:color w:val="000000" w:themeColor="text1"/>
        </w:rPr>
        <w:t>5 Points</w:t>
      </w:r>
    </w:p>
    <w:p w14:paraId="57CB207A" w14:textId="26A9C622" w:rsidR="00E10D11" w:rsidRDefault="00E10D11" w:rsidP="00C447C9">
      <w:pPr>
        <w:ind w:left="0"/>
        <w:rPr>
          <w:bCs/>
          <w:color w:val="auto"/>
        </w:rPr>
      </w:pPr>
    </w:p>
    <w:p w14:paraId="03327896" w14:textId="0E9FEFA6" w:rsidR="00C447C9" w:rsidRDefault="00E10D11" w:rsidP="00AF6D42">
      <w:pPr>
        <w:ind w:left="0"/>
      </w:pPr>
      <w:r>
        <w:t xml:space="preserve">Please describe any human services that participants will be linked to or receive through the program. </w:t>
      </w:r>
    </w:p>
    <w:p w14:paraId="28B962BC" w14:textId="04A591D0" w:rsidR="00E10D11" w:rsidRDefault="00E10D11" w:rsidP="00AF6D42">
      <w:pPr>
        <w:ind w:left="0"/>
      </w:pPr>
    </w:p>
    <w:p w14:paraId="0C3AB9D9" w14:textId="11352F16" w:rsidR="003267EB" w:rsidRDefault="003267EB" w:rsidP="003267EB">
      <w:pPr>
        <w:ind w:left="0"/>
        <w:rPr>
          <w:b/>
          <w:color w:val="auto"/>
        </w:rPr>
      </w:pPr>
      <w:r w:rsidRPr="00BC349D">
        <w:rPr>
          <w:b/>
          <w:color w:val="auto"/>
        </w:rPr>
        <w:t xml:space="preserve">Question </w:t>
      </w:r>
      <w:r>
        <w:rPr>
          <w:b/>
          <w:color w:val="auto"/>
        </w:rPr>
        <w:t xml:space="preserve">7 </w:t>
      </w:r>
      <w:r>
        <w:rPr>
          <w:b/>
          <w:color w:val="0070C0"/>
        </w:rPr>
        <w:t xml:space="preserve">– </w:t>
      </w:r>
      <w:r w:rsidRPr="00346E39">
        <w:rPr>
          <w:b/>
          <w:color w:val="000000" w:themeColor="text1"/>
        </w:rPr>
        <w:t>5 Points</w:t>
      </w:r>
    </w:p>
    <w:p w14:paraId="11FFEF66" w14:textId="77777777" w:rsidR="00E10D11" w:rsidRDefault="00E10D11" w:rsidP="00AF6D42">
      <w:pPr>
        <w:ind w:left="0"/>
        <w:rPr>
          <w:b/>
          <w:color w:val="auto"/>
        </w:rPr>
      </w:pPr>
    </w:p>
    <w:p w14:paraId="5ED792A1" w14:textId="228FD17B" w:rsidR="00E10D11" w:rsidRDefault="00E10D11" w:rsidP="00AF6D42">
      <w:pPr>
        <w:ind w:left="0"/>
        <w:rPr>
          <w:color w:val="auto"/>
        </w:rPr>
      </w:pPr>
      <w:r w:rsidRPr="00BC349D">
        <w:rPr>
          <w:color w:val="auto"/>
        </w:rPr>
        <w:t>Describe the anticipated challenges and barriers to implementing this program and how you plan to mitigate/overcome them.</w:t>
      </w:r>
    </w:p>
    <w:p w14:paraId="026422B8" w14:textId="5694A7D0" w:rsidR="00E10D11" w:rsidRDefault="00E10D11" w:rsidP="00AF6D42">
      <w:pPr>
        <w:ind w:left="0"/>
        <w:rPr>
          <w:color w:val="auto"/>
        </w:rPr>
      </w:pPr>
    </w:p>
    <w:p w14:paraId="5AB9C0D4" w14:textId="2B1761E9" w:rsidR="00E10D11" w:rsidRDefault="00E10D11" w:rsidP="00AF6D42">
      <w:pPr>
        <w:ind w:left="0"/>
        <w:rPr>
          <w:b/>
          <w:color w:val="auto"/>
        </w:rPr>
      </w:pPr>
      <w:r w:rsidRPr="00BC349D">
        <w:rPr>
          <w:b/>
          <w:color w:val="auto"/>
        </w:rPr>
        <w:t xml:space="preserve">Question </w:t>
      </w:r>
      <w:r w:rsidR="003267EB">
        <w:rPr>
          <w:b/>
          <w:color w:val="auto"/>
        </w:rPr>
        <w:t xml:space="preserve">8 </w:t>
      </w:r>
      <w:r w:rsidR="003267EB">
        <w:rPr>
          <w:b/>
          <w:color w:val="0070C0"/>
        </w:rPr>
        <w:t xml:space="preserve">– </w:t>
      </w:r>
      <w:r w:rsidR="003267EB" w:rsidRPr="00346E39">
        <w:rPr>
          <w:b/>
          <w:color w:val="000000" w:themeColor="text1"/>
        </w:rPr>
        <w:t>5 Points</w:t>
      </w:r>
    </w:p>
    <w:p w14:paraId="3AE16D0A" w14:textId="77777777" w:rsidR="00E10D11" w:rsidRDefault="00E10D11" w:rsidP="00AF6D42">
      <w:pPr>
        <w:ind w:left="0"/>
        <w:rPr>
          <w:b/>
          <w:color w:val="auto"/>
        </w:rPr>
      </w:pPr>
    </w:p>
    <w:p w14:paraId="1FF6AE88" w14:textId="68823486" w:rsidR="00E10D11" w:rsidRDefault="00816D5A" w:rsidP="00AF6D42">
      <w:pPr>
        <w:ind w:left="0"/>
      </w:pPr>
      <w:r>
        <w:rPr>
          <w:color w:val="auto"/>
        </w:rPr>
        <w:t xml:space="preserve">SDP </w:t>
      </w:r>
      <w:r w:rsidR="00E10D11">
        <w:rPr>
          <w:color w:val="auto"/>
        </w:rPr>
        <w:t>funding may support local implementation programs for a maximum of 3</w:t>
      </w:r>
      <w:r w:rsidR="0063310C">
        <w:rPr>
          <w:color w:val="auto"/>
        </w:rPr>
        <w:t>0</w:t>
      </w:r>
      <w:r w:rsidR="00E10D11">
        <w:rPr>
          <w:color w:val="auto"/>
        </w:rPr>
        <w:t xml:space="preserve"> months of program activity. What step will you take during the funded period to sustain the program?</w:t>
      </w:r>
    </w:p>
    <w:p w14:paraId="051F491C" w14:textId="77777777" w:rsidR="00E10D11" w:rsidRDefault="00E10D11" w:rsidP="00AF6D42">
      <w:pPr>
        <w:ind w:left="0"/>
      </w:pPr>
    </w:p>
    <w:p w14:paraId="16B7EED1" w14:textId="355383B0" w:rsidR="00C03523" w:rsidRPr="00CD5A3A" w:rsidRDefault="003416AF" w:rsidP="00C03523">
      <w:pPr>
        <w:ind w:left="0"/>
        <w:rPr>
          <w:b/>
        </w:rPr>
      </w:pPr>
      <w:r w:rsidRPr="00707844">
        <w:rPr>
          <w:b/>
          <w:bCs/>
          <w:color w:val="auto"/>
        </w:rPr>
        <w:t>Program Narrative – Agency Cap</w:t>
      </w:r>
      <w:r w:rsidR="00E10D11" w:rsidRPr="00707844">
        <w:rPr>
          <w:b/>
          <w:bCs/>
          <w:color w:val="auto"/>
        </w:rPr>
        <w:t>a</w:t>
      </w:r>
      <w:r w:rsidRPr="00707844">
        <w:rPr>
          <w:b/>
          <w:bCs/>
          <w:color w:val="auto"/>
        </w:rPr>
        <w:t>city and Experience</w:t>
      </w:r>
      <w:r w:rsidR="001F48DF" w:rsidRPr="00707844">
        <w:rPr>
          <w:b/>
          <w:color w:val="auto"/>
        </w:rPr>
        <w:t xml:space="preserve"> </w:t>
      </w:r>
      <w:r w:rsidR="00C03523" w:rsidRPr="00CD5A3A">
        <w:rPr>
          <w:b/>
        </w:rPr>
        <w:t xml:space="preserve">– </w:t>
      </w:r>
      <w:r w:rsidR="005C1A91" w:rsidRPr="005C1A91">
        <w:rPr>
          <w:b/>
          <w:color w:val="auto"/>
        </w:rPr>
        <w:t>5</w:t>
      </w:r>
      <w:r w:rsidR="00C03523" w:rsidRPr="00CD5A3A">
        <w:rPr>
          <w:b/>
        </w:rPr>
        <w:t xml:space="preserve"> Points</w:t>
      </w:r>
    </w:p>
    <w:p w14:paraId="3F68CCA2" w14:textId="77777777" w:rsidR="001F48DF" w:rsidRDefault="001F48DF" w:rsidP="001F48DF">
      <w:pPr>
        <w:ind w:left="0"/>
        <w:rPr>
          <w:b/>
          <w:color w:val="0070C0"/>
        </w:rPr>
      </w:pPr>
    </w:p>
    <w:p w14:paraId="0C20EB60" w14:textId="5A4AE4E3" w:rsidR="005C1A91" w:rsidRPr="00AE0AF5" w:rsidRDefault="001F48DF" w:rsidP="005C1A91">
      <w:pPr>
        <w:pStyle w:val="NormalWeb"/>
        <w:shd w:val="clear" w:color="auto" w:fill="FFFFFF"/>
        <w:spacing w:before="0" w:beforeAutospacing="0" w:after="240" w:afterAutospacing="0" w:line="343" w:lineRule="atLeast"/>
        <w:rPr>
          <w:rStyle w:val="Strong"/>
        </w:rPr>
      </w:pPr>
      <w:r w:rsidRPr="00346E39">
        <w:rPr>
          <w:b/>
          <w:color w:val="000000" w:themeColor="text1"/>
        </w:rPr>
        <w:t>Question 1</w:t>
      </w:r>
      <w:r w:rsidR="005C1A91" w:rsidRPr="00346E39">
        <w:rPr>
          <w:b/>
          <w:color w:val="000000" w:themeColor="text1"/>
        </w:rPr>
        <w:t xml:space="preserve"> </w:t>
      </w:r>
      <w:r w:rsidR="005C1A91">
        <w:rPr>
          <w:b/>
          <w:color w:val="0070C0"/>
        </w:rPr>
        <w:t xml:space="preserve">– </w:t>
      </w:r>
      <w:r w:rsidR="005C1A91">
        <w:rPr>
          <w:rStyle w:val="Strong"/>
        </w:rPr>
        <w:t xml:space="preserve">3 </w:t>
      </w:r>
      <w:r w:rsidR="005C1A91" w:rsidRPr="00AE0AF5">
        <w:rPr>
          <w:rStyle w:val="Strong"/>
        </w:rPr>
        <w:t>Points</w:t>
      </w:r>
    </w:p>
    <w:p w14:paraId="4D4B5310" w14:textId="24C0E7B6" w:rsidR="00E10D11" w:rsidRDefault="00E10D11" w:rsidP="001F48DF">
      <w:pPr>
        <w:ind w:left="0"/>
        <w:rPr>
          <w:b/>
          <w:color w:val="0070C0"/>
        </w:rPr>
      </w:pPr>
      <w:r w:rsidRPr="00BC349D">
        <w:rPr>
          <w:color w:val="auto"/>
        </w:rPr>
        <w:t>Describe your organization’s history and expertise in the provision of similar services.</w:t>
      </w:r>
    </w:p>
    <w:p w14:paraId="6B5B3303" w14:textId="77777777" w:rsidR="00E10D11" w:rsidRPr="00C447C9" w:rsidRDefault="00E10D11" w:rsidP="001F48DF">
      <w:pPr>
        <w:ind w:left="0"/>
        <w:rPr>
          <w:b/>
          <w:color w:val="0070C0"/>
        </w:rPr>
      </w:pPr>
    </w:p>
    <w:p w14:paraId="05BD6C02" w14:textId="2D0C53CC" w:rsidR="001F48DF" w:rsidRDefault="001F48DF" w:rsidP="001F48DF">
      <w:pPr>
        <w:ind w:left="0"/>
        <w:rPr>
          <w:b/>
          <w:color w:val="0070C0"/>
        </w:rPr>
      </w:pPr>
      <w:r w:rsidRPr="00346E39">
        <w:rPr>
          <w:b/>
          <w:color w:val="000000" w:themeColor="text1"/>
        </w:rPr>
        <w:t>Question 2</w:t>
      </w:r>
      <w:r w:rsidR="005C1A91" w:rsidRPr="00346E39">
        <w:rPr>
          <w:b/>
          <w:color w:val="000000" w:themeColor="text1"/>
        </w:rPr>
        <w:t xml:space="preserve"> </w:t>
      </w:r>
      <w:r w:rsidR="005C1A91">
        <w:rPr>
          <w:b/>
          <w:color w:val="0070C0"/>
        </w:rPr>
        <w:t xml:space="preserve">– </w:t>
      </w:r>
      <w:r w:rsidR="005C1A91" w:rsidRPr="005C1A91">
        <w:rPr>
          <w:b/>
          <w:color w:val="auto"/>
        </w:rPr>
        <w:t>2 Points</w:t>
      </w:r>
    </w:p>
    <w:p w14:paraId="7A076B11" w14:textId="09A355CD" w:rsidR="006628BB" w:rsidRDefault="006628BB" w:rsidP="001F48DF">
      <w:pPr>
        <w:ind w:left="0"/>
        <w:rPr>
          <w:b/>
          <w:color w:val="0070C0"/>
        </w:rPr>
      </w:pPr>
    </w:p>
    <w:p w14:paraId="5A1F5F3B" w14:textId="3DA3EC12" w:rsidR="006628BB" w:rsidRPr="006628BB" w:rsidRDefault="006628BB" w:rsidP="001F48DF">
      <w:pPr>
        <w:ind w:left="0"/>
        <w:rPr>
          <w:bCs/>
          <w:color w:val="auto"/>
        </w:rPr>
      </w:pPr>
      <w:r w:rsidRPr="006628BB">
        <w:rPr>
          <w:bCs/>
          <w:color w:val="auto"/>
        </w:rPr>
        <w:t>Describe your organization’s fiscal experience and capacity to manage grants. Include total staff dedicated to all grants at your organization and all funding sources that support programming. Include quantitative (e.g., size of budget and number of grants) and qualitative (e.g., process and procedure; summary of previous management) descriptions. If your proposed program includes any subgrants and/or subcontracts, describe any experience your organization has in administering grants or subawards to other organizations.</w:t>
      </w:r>
    </w:p>
    <w:p w14:paraId="4EE531DD" w14:textId="77777777" w:rsidR="001F48DF" w:rsidRPr="00C447C9" w:rsidRDefault="001F48DF" w:rsidP="001F48DF">
      <w:pPr>
        <w:ind w:left="0"/>
        <w:rPr>
          <w:b/>
          <w:color w:val="0070C0"/>
        </w:rPr>
      </w:pPr>
    </w:p>
    <w:p w14:paraId="2EB0D133" w14:textId="2A7345F6" w:rsidR="00B37A42" w:rsidRPr="00CD5A3A" w:rsidRDefault="003416AF" w:rsidP="00B37A42">
      <w:pPr>
        <w:ind w:left="0"/>
        <w:rPr>
          <w:b/>
        </w:rPr>
      </w:pPr>
      <w:bookmarkStart w:id="4" w:name="_Hlk203063457"/>
      <w:r w:rsidRPr="00707844">
        <w:rPr>
          <w:b/>
          <w:bCs/>
          <w:color w:val="auto"/>
        </w:rPr>
        <w:lastRenderedPageBreak/>
        <w:t xml:space="preserve">Program Narrative – </w:t>
      </w:r>
      <w:r w:rsidR="00AE0AF5" w:rsidRPr="00707844">
        <w:rPr>
          <w:b/>
          <w:bCs/>
          <w:color w:val="auto"/>
        </w:rPr>
        <w:t xml:space="preserve">Project Management and </w:t>
      </w:r>
      <w:r w:rsidRPr="00707844">
        <w:rPr>
          <w:b/>
          <w:bCs/>
          <w:color w:val="auto"/>
        </w:rPr>
        <w:t xml:space="preserve">Staffing </w:t>
      </w:r>
      <w:r w:rsidR="00B37A42" w:rsidRPr="00CD5A3A">
        <w:rPr>
          <w:b/>
        </w:rPr>
        <w:t xml:space="preserve">– </w:t>
      </w:r>
      <w:r w:rsidR="005C1A91" w:rsidRPr="005C1A91">
        <w:rPr>
          <w:b/>
          <w:color w:val="auto"/>
        </w:rPr>
        <w:t>5</w:t>
      </w:r>
      <w:r w:rsidR="00B37A42" w:rsidRPr="00CD5A3A">
        <w:rPr>
          <w:b/>
        </w:rPr>
        <w:t xml:space="preserve"> Points</w:t>
      </w:r>
    </w:p>
    <w:p w14:paraId="50565F61" w14:textId="77777777" w:rsidR="00B37A42" w:rsidRDefault="00B37A42" w:rsidP="00B37A42">
      <w:pPr>
        <w:ind w:left="0"/>
        <w:rPr>
          <w:b/>
          <w:color w:val="0070C0"/>
        </w:rPr>
      </w:pPr>
    </w:p>
    <w:p w14:paraId="1365C025" w14:textId="3D4CD61A" w:rsidR="005C1A91" w:rsidRPr="00AE0AF5" w:rsidRDefault="00AE0AF5" w:rsidP="005C1A91">
      <w:pPr>
        <w:pStyle w:val="NormalWeb"/>
        <w:shd w:val="clear" w:color="auto" w:fill="FFFFFF"/>
        <w:spacing w:before="0" w:beforeAutospacing="0" w:after="240" w:afterAutospacing="0" w:line="343" w:lineRule="atLeast"/>
        <w:rPr>
          <w:rStyle w:val="Strong"/>
        </w:rPr>
      </w:pPr>
      <w:r w:rsidRPr="00AE0AF5">
        <w:t>Question 1</w:t>
      </w:r>
      <w:r w:rsidR="005C1A91">
        <w:t xml:space="preserve"> -- 1</w:t>
      </w:r>
      <w:r w:rsidR="005C1A91">
        <w:rPr>
          <w:rStyle w:val="Strong"/>
        </w:rPr>
        <w:t xml:space="preserve"> </w:t>
      </w:r>
      <w:r w:rsidR="005C1A91" w:rsidRPr="00AE0AF5">
        <w:rPr>
          <w:rStyle w:val="Strong"/>
        </w:rPr>
        <w:t>Points</w:t>
      </w:r>
    </w:p>
    <w:p w14:paraId="57F81928" w14:textId="37A56011" w:rsidR="00AE0AF5" w:rsidRPr="00AE0AF5" w:rsidRDefault="00AE0AF5" w:rsidP="00AE0AF5">
      <w:pPr>
        <w:shd w:val="clear" w:color="auto" w:fill="FFFFFF"/>
        <w:spacing w:line="343" w:lineRule="atLeast"/>
        <w:ind w:left="0"/>
        <w:rPr>
          <w:color w:val="auto"/>
        </w:rPr>
      </w:pPr>
      <w:r w:rsidRPr="00AE0AF5">
        <w:rPr>
          <w:color w:val="auto"/>
        </w:rPr>
        <w:t>Describe the process you will follow for the collection and submission of performance measures. Include staff responsible for the collection and approval process.</w:t>
      </w:r>
    </w:p>
    <w:p w14:paraId="71D97EF5" w14:textId="77777777" w:rsidR="00AE0AF5" w:rsidRPr="00AE0AF5" w:rsidRDefault="00AE0AF5" w:rsidP="00AE0AF5">
      <w:pPr>
        <w:shd w:val="clear" w:color="auto" w:fill="FFFFFF"/>
        <w:ind w:left="0"/>
        <w:rPr>
          <w:color w:val="auto"/>
        </w:rPr>
      </w:pPr>
    </w:p>
    <w:p w14:paraId="6F6C4720" w14:textId="758E0A4D" w:rsidR="005C1A91" w:rsidRPr="00AE0AF5" w:rsidRDefault="00AE0AF5" w:rsidP="005C1A91">
      <w:pPr>
        <w:pStyle w:val="NormalWeb"/>
        <w:shd w:val="clear" w:color="auto" w:fill="FFFFFF"/>
        <w:spacing w:before="0" w:beforeAutospacing="0" w:after="240" w:afterAutospacing="0" w:line="343" w:lineRule="atLeast"/>
        <w:rPr>
          <w:rStyle w:val="Strong"/>
        </w:rPr>
      </w:pPr>
      <w:r w:rsidRPr="00AE0AF5">
        <w:t>Question 2</w:t>
      </w:r>
      <w:r w:rsidR="005C1A91">
        <w:t xml:space="preserve"> -- 1</w:t>
      </w:r>
      <w:r w:rsidR="005C1A91">
        <w:rPr>
          <w:rStyle w:val="Strong"/>
        </w:rPr>
        <w:t xml:space="preserve"> </w:t>
      </w:r>
      <w:r w:rsidR="005C1A91" w:rsidRPr="00AE0AF5">
        <w:rPr>
          <w:rStyle w:val="Strong"/>
        </w:rPr>
        <w:t>Points</w:t>
      </w:r>
    </w:p>
    <w:p w14:paraId="2385589B" w14:textId="0F8F8380" w:rsidR="00AE0AF5" w:rsidRPr="00AE0AF5" w:rsidRDefault="00AE0AF5" w:rsidP="00AE0AF5">
      <w:pPr>
        <w:shd w:val="clear" w:color="auto" w:fill="FFFFFF"/>
        <w:spacing w:line="343" w:lineRule="atLeast"/>
        <w:ind w:left="0"/>
        <w:rPr>
          <w:color w:val="auto"/>
        </w:rPr>
      </w:pPr>
      <w:r w:rsidRPr="00AE0AF5">
        <w:rPr>
          <w:color w:val="auto"/>
        </w:rPr>
        <w:t xml:space="preserve">How </w:t>
      </w:r>
      <w:r w:rsidR="00E04CD7">
        <w:rPr>
          <w:color w:val="auto"/>
        </w:rPr>
        <w:t>will you collect program performance data?</w:t>
      </w:r>
    </w:p>
    <w:p w14:paraId="52DC25A9" w14:textId="77777777" w:rsidR="00AE0AF5" w:rsidRPr="00AE0AF5" w:rsidRDefault="00AE0AF5" w:rsidP="00AE0AF5">
      <w:pPr>
        <w:shd w:val="clear" w:color="auto" w:fill="FFFFFF"/>
        <w:spacing w:line="343" w:lineRule="atLeast"/>
        <w:ind w:left="0"/>
        <w:rPr>
          <w:color w:val="auto"/>
        </w:rPr>
      </w:pPr>
    </w:p>
    <w:bookmarkEnd w:id="4"/>
    <w:p w14:paraId="39B7B821" w14:textId="50C04451" w:rsidR="00AE0AF5" w:rsidRPr="00AE0AF5" w:rsidRDefault="00AE0AF5" w:rsidP="00AE0AF5">
      <w:pPr>
        <w:pStyle w:val="NormalWeb"/>
        <w:shd w:val="clear" w:color="auto" w:fill="FFFFFF"/>
        <w:spacing w:before="0" w:beforeAutospacing="0" w:after="240" w:afterAutospacing="0" w:line="343" w:lineRule="atLeast"/>
        <w:rPr>
          <w:rStyle w:val="Strong"/>
        </w:rPr>
      </w:pPr>
      <w:r w:rsidRPr="00AE0AF5">
        <w:rPr>
          <w:rStyle w:val="Strong"/>
        </w:rPr>
        <w:t xml:space="preserve">Question 3 </w:t>
      </w:r>
      <w:r w:rsidR="005C1A91">
        <w:rPr>
          <w:rStyle w:val="Strong"/>
        </w:rPr>
        <w:t>–</w:t>
      </w:r>
      <w:r w:rsidRPr="00AE0AF5">
        <w:rPr>
          <w:rStyle w:val="Strong"/>
        </w:rPr>
        <w:t xml:space="preserve"> </w:t>
      </w:r>
      <w:bookmarkStart w:id="5" w:name="_Hlk203130925"/>
      <w:r w:rsidR="005C1A91">
        <w:rPr>
          <w:rStyle w:val="Strong"/>
        </w:rPr>
        <w:t xml:space="preserve">3 </w:t>
      </w:r>
      <w:r w:rsidRPr="00AE0AF5">
        <w:rPr>
          <w:rStyle w:val="Strong"/>
        </w:rPr>
        <w:t>Points</w:t>
      </w:r>
    </w:p>
    <w:bookmarkEnd w:id="5"/>
    <w:p w14:paraId="722A94DF" w14:textId="3C9EF8B3" w:rsidR="00AE0AF5" w:rsidRPr="00AE0AF5" w:rsidRDefault="00AE0AF5" w:rsidP="00AE0AF5">
      <w:pPr>
        <w:pStyle w:val="NormalWeb"/>
        <w:shd w:val="clear" w:color="auto" w:fill="FFFFFF"/>
        <w:spacing w:before="0" w:beforeAutospacing="0" w:after="240" w:afterAutospacing="0" w:line="343" w:lineRule="atLeast"/>
      </w:pPr>
      <w:r w:rsidRPr="00AE0AF5">
        <w:rPr>
          <w:rStyle w:val="Strong"/>
        </w:rPr>
        <w:t>Please download, complete, and re-upload the attached Staffing Table Word document for your proposed program.</w:t>
      </w:r>
    </w:p>
    <w:p w14:paraId="669E2998" w14:textId="77777777" w:rsidR="00AE0AF5" w:rsidRPr="00AE0AF5" w:rsidRDefault="00AE0AF5" w:rsidP="00AE0AF5">
      <w:pPr>
        <w:pStyle w:val="NormalWeb"/>
        <w:shd w:val="clear" w:color="auto" w:fill="FFFFFF"/>
        <w:spacing w:before="0" w:beforeAutospacing="0" w:after="0" w:afterAutospacing="0" w:line="343" w:lineRule="atLeast"/>
      </w:pPr>
      <w:r w:rsidRPr="00AE0AF5">
        <w:t>Use the table to detail the staff who will oversee the program funded by this opportunity. Include titles, duties, primary qualifications and any mandatory training or certifications</w:t>
      </w:r>
    </w:p>
    <w:p w14:paraId="424E2D67" w14:textId="77777777" w:rsidR="00B37A42" w:rsidRPr="00C447C9" w:rsidRDefault="00B37A42" w:rsidP="00B37A42">
      <w:pPr>
        <w:ind w:left="0"/>
        <w:rPr>
          <w:b/>
          <w:color w:val="0070C0"/>
        </w:rPr>
      </w:pPr>
    </w:p>
    <w:p w14:paraId="5E69996A" w14:textId="64194555" w:rsidR="00AE0AF5" w:rsidRPr="00AE0AF5" w:rsidRDefault="003416AF" w:rsidP="00AE0AF5">
      <w:pPr>
        <w:ind w:left="0"/>
        <w:rPr>
          <w:color w:val="auto"/>
        </w:rPr>
      </w:pPr>
      <w:r w:rsidRPr="006226EE">
        <w:rPr>
          <w:b/>
          <w:bCs/>
          <w:color w:val="000000" w:themeColor="text1"/>
        </w:rPr>
        <w:t>Program Narrative – Imp</w:t>
      </w:r>
      <w:r w:rsidR="00AE0AF5" w:rsidRPr="006226EE">
        <w:rPr>
          <w:b/>
          <w:bCs/>
          <w:color w:val="000000" w:themeColor="text1"/>
        </w:rPr>
        <w:t>l</w:t>
      </w:r>
      <w:r w:rsidRPr="006226EE">
        <w:rPr>
          <w:b/>
          <w:bCs/>
          <w:color w:val="000000" w:themeColor="text1"/>
        </w:rPr>
        <w:t xml:space="preserve">ementation </w:t>
      </w:r>
      <w:r w:rsidRPr="00CD5A3A">
        <w:rPr>
          <w:b/>
        </w:rPr>
        <w:t xml:space="preserve">– </w:t>
      </w:r>
      <w:r w:rsidR="005C1A91" w:rsidRPr="005C1A91">
        <w:rPr>
          <w:b/>
          <w:color w:val="auto"/>
        </w:rPr>
        <w:t>5</w:t>
      </w:r>
      <w:r w:rsidRPr="00CD5A3A">
        <w:rPr>
          <w:b/>
        </w:rPr>
        <w:t xml:space="preserve"> Points</w:t>
      </w:r>
      <w:bookmarkStart w:id="6" w:name="_Hlk203063887"/>
    </w:p>
    <w:bookmarkEnd w:id="6"/>
    <w:p w14:paraId="12F72771" w14:textId="0596D5F1" w:rsidR="00B37A42" w:rsidRDefault="00B37A42" w:rsidP="00AF6D42">
      <w:pPr>
        <w:ind w:left="0"/>
      </w:pPr>
    </w:p>
    <w:p w14:paraId="5E4FFB86" w14:textId="0C83F4E9" w:rsidR="00AE0AF5" w:rsidRPr="00AE0AF5" w:rsidRDefault="00AE0AF5" w:rsidP="00AE0AF5">
      <w:pPr>
        <w:spacing w:after="160" w:line="259" w:lineRule="auto"/>
        <w:ind w:left="0"/>
        <w:rPr>
          <w:rFonts w:eastAsiaTheme="minorHAnsi"/>
          <w:b/>
          <w:bCs/>
          <w:color w:val="auto"/>
        </w:rPr>
      </w:pPr>
      <w:r w:rsidRPr="00AE0AF5">
        <w:rPr>
          <w:rFonts w:eastAsiaTheme="minorHAnsi"/>
          <w:b/>
          <w:bCs/>
          <w:color w:val="auto"/>
        </w:rPr>
        <w:t xml:space="preserve">Question 1 - </w:t>
      </w:r>
      <w:r w:rsidR="005C1A91">
        <w:rPr>
          <w:rFonts w:eastAsiaTheme="minorHAnsi"/>
          <w:b/>
          <w:bCs/>
          <w:color w:val="auto"/>
        </w:rPr>
        <w:t>5</w:t>
      </w:r>
      <w:r w:rsidRPr="00AE0AF5">
        <w:rPr>
          <w:rFonts w:eastAsiaTheme="minorHAnsi"/>
          <w:b/>
          <w:bCs/>
          <w:color w:val="auto"/>
        </w:rPr>
        <w:t xml:space="preserve"> Points</w:t>
      </w:r>
    </w:p>
    <w:p w14:paraId="3D712C81" w14:textId="77777777" w:rsidR="00AE0AF5" w:rsidRPr="00AE0AF5" w:rsidRDefault="00AE0AF5" w:rsidP="00AE0AF5">
      <w:pPr>
        <w:spacing w:after="160" w:line="259" w:lineRule="auto"/>
        <w:ind w:left="0"/>
        <w:rPr>
          <w:rFonts w:eastAsiaTheme="minorHAnsi"/>
          <w:color w:val="auto"/>
        </w:rPr>
      </w:pPr>
      <w:r w:rsidRPr="00AE0AF5">
        <w:rPr>
          <w:rFonts w:eastAsiaTheme="minorHAnsi"/>
          <w:color w:val="auto"/>
        </w:rPr>
        <w:t>Please download, complete, and re-upload the attached Project Implementation Schedule Word document below.</w:t>
      </w:r>
    </w:p>
    <w:p w14:paraId="39C52F20" w14:textId="77777777" w:rsidR="00AE0AF5" w:rsidRPr="00AE0AF5" w:rsidRDefault="00AE0AF5" w:rsidP="00AE0AF5">
      <w:pPr>
        <w:spacing w:after="160" w:line="259" w:lineRule="auto"/>
        <w:ind w:left="0"/>
        <w:rPr>
          <w:rFonts w:eastAsiaTheme="minorHAnsi"/>
          <w:color w:val="auto"/>
        </w:rPr>
      </w:pPr>
      <w:r w:rsidRPr="00AE0AF5">
        <w:rPr>
          <w:rFonts w:eastAsiaTheme="minorHAnsi"/>
          <w:color w:val="auto"/>
        </w:rPr>
        <w:t>Define each step in the implementation and operation of the proposed program, detail the staff position responsible for each task, and include a target date for completion. Do not use staff names only job titles.</w:t>
      </w:r>
    </w:p>
    <w:p w14:paraId="78513C65" w14:textId="61E69FDC" w:rsidR="003416AF" w:rsidRPr="00CD5A3A" w:rsidRDefault="003416AF" w:rsidP="003416AF">
      <w:pPr>
        <w:ind w:left="0"/>
        <w:rPr>
          <w:b/>
        </w:rPr>
      </w:pPr>
      <w:r w:rsidRPr="00707844">
        <w:rPr>
          <w:b/>
          <w:bCs/>
          <w:color w:val="auto"/>
        </w:rPr>
        <w:t>Program Narrative – Goals, Objectives and Perfo</w:t>
      </w:r>
      <w:r w:rsidR="006628BB" w:rsidRPr="00707844">
        <w:rPr>
          <w:b/>
          <w:bCs/>
          <w:color w:val="auto"/>
        </w:rPr>
        <w:t>r</w:t>
      </w:r>
      <w:r w:rsidRPr="00707844">
        <w:rPr>
          <w:b/>
          <w:bCs/>
          <w:color w:val="auto"/>
        </w:rPr>
        <w:t xml:space="preserve">mance Measures </w:t>
      </w:r>
      <w:r w:rsidRPr="00CD5A3A">
        <w:rPr>
          <w:b/>
        </w:rPr>
        <w:t xml:space="preserve">– </w:t>
      </w:r>
      <w:r w:rsidR="005C1A91" w:rsidRPr="005C1A91">
        <w:rPr>
          <w:b/>
          <w:color w:val="auto"/>
        </w:rPr>
        <w:t>10</w:t>
      </w:r>
      <w:r w:rsidRPr="005C1A91">
        <w:rPr>
          <w:b/>
          <w:color w:val="auto"/>
        </w:rPr>
        <w:t xml:space="preserve"> </w:t>
      </w:r>
      <w:r w:rsidRPr="00CD5A3A">
        <w:rPr>
          <w:b/>
        </w:rPr>
        <w:t>Points</w:t>
      </w:r>
    </w:p>
    <w:p w14:paraId="5F86E287" w14:textId="77777777" w:rsidR="003416AF" w:rsidRDefault="003416AF" w:rsidP="003416AF">
      <w:pPr>
        <w:ind w:left="0"/>
        <w:rPr>
          <w:b/>
          <w:color w:val="0070C0"/>
        </w:rPr>
      </w:pPr>
    </w:p>
    <w:p w14:paraId="602D8EAE" w14:textId="77777777" w:rsidR="00AE0AF5" w:rsidRPr="00AE0AF5" w:rsidRDefault="00AE0AF5" w:rsidP="00AE0AF5">
      <w:pPr>
        <w:spacing w:after="160" w:line="259" w:lineRule="auto"/>
        <w:ind w:left="0"/>
        <w:rPr>
          <w:rFonts w:eastAsiaTheme="minorHAnsi"/>
          <w:b/>
          <w:bCs/>
          <w:color w:val="auto"/>
          <w:sz w:val="22"/>
          <w:szCs w:val="22"/>
        </w:rPr>
      </w:pPr>
      <w:r w:rsidRPr="00AE0AF5">
        <w:rPr>
          <w:rFonts w:eastAsiaTheme="minorHAnsi"/>
          <w:b/>
          <w:bCs/>
          <w:color w:val="auto"/>
          <w:sz w:val="22"/>
          <w:szCs w:val="22"/>
        </w:rPr>
        <w:t>Question 1 - 10 Points</w:t>
      </w:r>
    </w:p>
    <w:p w14:paraId="4EC7A165" w14:textId="77777777" w:rsidR="00AE0AF5" w:rsidRPr="00AE0AF5" w:rsidRDefault="00AE0AF5" w:rsidP="00AE0AF5">
      <w:pPr>
        <w:spacing w:after="160" w:line="259" w:lineRule="auto"/>
        <w:ind w:left="0"/>
        <w:rPr>
          <w:rFonts w:eastAsiaTheme="minorHAnsi"/>
          <w:color w:val="auto"/>
          <w:sz w:val="22"/>
          <w:szCs w:val="22"/>
        </w:rPr>
      </w:pPr>
      <w:r w:rsidRPr="00AE0AF5">
        <w:rPr>
          <w:rFonts w:eastAsiaTheme="minorHAnsi"/>
          <w:color w:val="auto"/>
          <w:sz w:val="22"/>
          <w:szCs w:val="22"/>
        </w:rPr>
        <w:t>Please download, complete, and re-upload the attached Goals, Objectives, and Performance Measures Table Excel spreadsheet for your proposed program.</w:t>
      </w:r>
    </w:p>
    <w:p w14:paraId="5B878704" w14:textId="77777777" w:rsidR="00AE0AF5" w:rsidRPr="00AE0AF5" w:rsidRDefault="00AE0AF5" w:rsidP="00AE0AF5">
      <w:pPr>
        <w:spacing w:after="160" w:line="259" w:lineRule="auto"/>
        <w:ind w:left="0"/>
        <w:rPr>
          <w:rFonts w:eastAsiaTheme="minorHAnsi"/>
          <w:color w:val="auto"/>
          <w:sz w:val="22"/>
          <w:szCs w:val="22"/>
        </w:rPr>
      </w:pPr>
      <w:r w:rsidRPr="00AE0AF5">
        <w:rPr>
          <w:rFonts w:eastAsiaTheme="minorHAnsi"/>
          <w:color w:val="auto"/>
          <w:sz w:val="22"/>
          <w:szCs w:val="22"/>
        </w:rPr>
        <w:t>The funded grantees must submit quarterly data reports on program performance measures to track program progress and outcomes. Objectives should measure meaningful, tangible changes resulting from program implementation.</w:t>
      </w:r>
    </w:p>
    <w:p w14:paraId="795390CC" w14:textId="77777777" w:rsidR="00AE0AF5" w:rsidRPr="00AE0AF5" w:rsidRDefault="00AE0AF5" w:rsidP="00AE0AF5">
      <w:pPr>
        <w:spacing w:after="160" w:line="259" w:lineRule="auto"/>
        <w:rPr>
          <w:rFonts w:eastAsiaTheme="minorHAnsi"/>
          <w:color w:val="auto"/>
          <w:sz w:val="22"/>
          <w:szCs w:val="22"/>
        </w:rPr>
      </w:pPr>
      <w:r w:rsidRPr="00AE0AF5">
        <w:rPr>
          <w:rFonts w:eastAsiaTheme="minorHAnsi"/>
          <w:color w:val="auto"/>
          <w:sz w:val="22"/>
          <w:szCs w:val="22"/>
        </w:rPr>
        <w:t>Process objectives are project milestones to track progress on implementing the proposed activities.</w:t>
      </w:r>
    </w:p>
    <w:p w14:paraId="15E6D4FA" w14:textId="77777777" w:rsidR="00AE0AF5" w:rsidRPr="00AE0AF5" w:rsidRDefault="00AE0AF5" w:rsidP="00AE0AF5">
      <w:pPr>
        <w:spacing w:after="160" w:line="259" w:lineRule="auto"/>
        <w:rPr>
          <w:rFonts w:eastAsiaTheme="minorHAnsi"/>
          <w:color w:val="auto"/>
          <w:sz w:val="22"/>
          <w:szCs w:val="22"/>
        </w:rPr>
      </w:pPr>
      <w:r w:rsidRPr="00AE0AF5">
        <w:rPr>
          <w:rFonts w:eastAsiaTheme="minorHAnsi"/>
          <w:color w:val="auto"/>
          <w:sz w:val="22"/>
          <w:szCs w:val="22"/>
        </w:rPr>
        <w:t xml:space="preserve">Outcome objectives are results the project seeks to achieve in support of the program's overall goal. </w:t>
      </w:r>
    </w:p>
    <w:p w14:paraId="53853FD4" w14:textId="77777777" w:rsidR="00AE0AF5" w:rsidRPr="00AE0AF5" w:rsidRDefault="00AE0AF5" w:rsidP="00AE0AF5">
      <w:pPr>
        <w:spacing w:after="160" w:line="259" w:lineRule="auto"/>
        <w:rPr>
          <w:rFonts w:eastAsiaTheme="minorHAnsi"/>
          <w:color w:val="auto"/>
          <w:sz w:val="22"/>
          <w:szCs w:val="22"/>
        </w:rPr>
      </w:pPr>
      <w:r w:rsidRPr="00AE0AF5">
        <w:rPr>
          <w:rFonts w:eastAsiaTheme="minorHAnsi"/>
          <w:color w:val="auto"/>
          <w:sz w:val="22"/>
          <w:szCs w:val="22"/>
        </w:rPr>
        <w:lastRenderedPageBreak/>
        <w:t xml:space="preserve">Performance measures are discrete, clear, and quantifiable and set to determine whether funded activities are meeting goals. The items listed under Performance Measures will be reported to ICJIA in the progress reports. </w:t>
      </w:r>
    </w:p>
    <w:p w14:paraId="39EE8D05" w14:textId="214C638D" w:rsidR="00AE0AF5" w:rsidRPr="00AE0AF5" w:rsidRDefault="00AE0AF5" w:rsidP="00AE0AF5">
      <w:pPr>
        <w:spacing w:after="160" w:line="259" w:lineRule="auto"/>
        <w:ind w:left="0"/>
        <w:rPr>
          <w:rFonts w:eastAsiaTheme="minorHAnsi"/>
          <w:color w:val="auto"/>
          <w:sz w:val="22"/>
          <w:szCs w:val="22"/>
        </w:rPr>
      </w:pPr>
      <w:r w:rsidRPr="00AE0AF5">
        <w:rPr>
          <w:rFonts w:eastAsiaTheme="minorHAnsi"/>
          <w:color w:val="auto"/>
          <w:sz w:val="22"/>
          <w:szCs w:val="22"/>
        </w:rPr>
        <w:t>The table in the attached spreadsheet details objectives linked to performance indicators that show progress toward the proposed program goal. Applicants will be asked to complete the table by entering ambitious yet realistic numbers in the areas marked with “XX” for each funded component that their program will address and its corresponding process objectives. Proposed programs are not required to address every component, only those that are applicable to the proposed programs.</w:t>
      </w:r>
      <w:r w:rsidR="00D050F7">
        <w:rPr>
          <w:rFonts w:eastAsiaTheme="minorHAnsi"/>
          <w:color w:val="auto"/>
          <w:sz w:val="22"/>
          <w:szCs w:val="22"/>
        </w:rPr>
        <w:t xml:space="preserve"> Applicants may add rows and define additional objectives and related performance measures. </w:t>
      </w:r>
    </w:p>
    <w:p w14:paraId="70E7E965" w14:textId="54BA0B0E" w:rsidR="003416AF" w:rsidRPr="00CD5A3A" w:rsidRDefault="003416AF" w:rsidP="003416AF">
      <w:pPr>
        <w:ind w:left="0"/>
        <w:rPr>
          <w:b/>
        </w:rPr>
      </w:pPr>
      <w:r w:rsidRPr="00707844">
        <w:rPr>
          <w:b/>
          <w:bCs/>
          <w:color w:val="auto"/>
        </w:rPr>
        <w:t xml:space="preserve">Budget and Budget Narrative </w:t>
      </w:r>
      <w:r w:rsidRPr="00CD5A3A">
        <w:rPr>
          <w:b/>
        </w:rPr>
        <w:t xml:space="preserve">– </w:t>
      </w:r>
      <w:r w:rsidR="005C1A91" w:rsidRPr="005C1A91">
        <w:rPr>
          <w:b/>
          <w:color w:val="auto"/>
        </w:rPr>
        <w:t>1</w:t>
      </w:r>
      <w:r w:rsidR="005C1A91">
        <w:rPr>
          <w:b/>
          <w:color w:val="auto"/>
        </w:rPr>
        <w:t>0</w:t>
      </w:r>
      <w:r w:rsidRPr="00CD5A3A">
        <w:rPr>
          <w:b/>
        </w:rPr>
        <w:t xml:space="preserve"> Points</w:t>
      </w:r>
    </w:p>
    <w:p w14:paraId="70375B5A" w14:textId="77777777" w:rsidR="00AE0AF5" w:rsidRDefault="00AE0AF5" w:rsidP="003416AF">
      <w:pPr>
        <w:pStyle w:val="NormalWeb"/>
        <w:shd w:val="clear" w:color="auto" w:fill="FFFFFF"/>
        <w:spacing w:before="0" w:beforeAutospacing="0" w:after="240" w:afterAutospacing="0" w:line="343" w:lineRule="atLeast"/>
        <w:rPr>
          <w:rStyle w:val="Strong"/>
          <w:sz w:val="28"/>
          <w:szCs w:val="28"/>
        </w:rPr>
      </w:pPr>
    </w:p>
    <w:p w14:paraId="7779D86F" w14:textId="277C8CEE" w:rsidR="003416AF" w:rsidRPr="006628BB" w:rsidRDefault="003416AF" w:rsidP="003416AF">
      <w:pPr>
        <w:pStyle w:val="NormalWeb"/>
        <w:shd w:val="clear" w:color="auto" w:fill="FFFFFF"/>
        <w:spacing w:before="0" w:beforeAutospacing="0" w:after="240" w:afterAutospacing="0" w:line="343" w:lineRule="atLeast"/>
      </w:pPr>
      <w:r w:rsidRPr="006628BB">
        <w:rPr>
          <w:rStyle w:val="Strong"/>
        </w:rPr>
        <w:t>Please download, complete, and re-upload the attached Uniform Budget Template Excel spreadsheet for your proposed program.</w:t>
      </w:r>
    </w:p>
    <w:p w14:paraId="18711EE0" w14:textId="0114AD42" w:rsidR="003416AF" w:rsidRPr="006628BB" w:rsidRDefault="003416AF" w:rsidP="003416AF">
      <w:pPr>
        <w:pStyle w:val="NormalWeb"/>
        <w:shd w:val="clear" w:color="auto" w:fill="FFFFFF"/>
        <w:spacing w:before="0" w:beforeAutospacing="0" w:after="240" w:afterAutospacing="0" w:line="343" w:lineRule="atLeast"/>
      </w:pPr>
      <w:r w:rsidRPr="006628BB">
        <w:t xml:space="preserve">Applicants should submit budgets based upon the total estimated costs for the project including all funding sources. This program is for </w:t>
      </w:r>
      <w:r w:rsidR="00D02A46">
        <w:t>5</w:t>
      </w:r>
      <w:r w:rsidRPr="006628BB">
        <w:t xml:space="preserve"> months, both the budget and budget narrative should reflect</w:t>
      </w:r>
      <w:r w:rsidR="00913368">
        <w:t xml:space="preserve"> </w:t>
      </w:r>
      <w:r w:rsidR="00D02A46">
        <w:t>5</w:t>
      </w:r>
      <w:r w:rsidRPr="006628BB">
        <w:t xml:space="preserve"> months of programming. Pay attention to applicable program-specific instructions, if attached. The applicant organization should refer to the funding restrictions on pages </w:t>
      </w:r>
      <w:r w:rsidR="005C0776">
        <w:t>10-12</w:t>
      </w:r>
      <w:r w:rsidRPr="006628BB">
        <w:t xml:space="preserve"> of the NOFO Instructions document and 2 CFR 200, “Uniform Administrative Requirements, Cost Principles, and Audit Requirements for Federal Awards” cited within these instructions.</w:t>
      </w:r>
    </w:p>
    <w:p w14:paraId="3A90F234" w14:textId="77777777" w:rsidR="003416AF" w:rsidRPr="00C447C9" w:rsidRDefault="003416AF" w:rsidP="003416AF">
      <w:pPr>
        <w:ind w:left="0"/>
        <w:rPr>
          <w:b/>
          <w:color w:val="0070C0"/>
        </w:rPr>
      </w:pPr>
    </w:p>
    <w:p w14:paraId="627BC899"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6628BB" w14:paraId="71F38FBB" w14:textId="77777777" w:rsidTr="008350C1">
        <w:trPr>
          <w:trHeight w:val="1297"/>
        </w:trPr>
        <w:tc>
          <w:tcPr>
            <w:tcW w:w="9494" w:type="dxa"/>
            <w:vAlign w:val="center"/>
          </w:tcPr>
          <w:p w14:paraId="41CB8560" w14:textId="3292E7E7" w:rsidR="008C6EEC" w:rsidRPr="006628BB" w:rsidRDefault="008C6EEC" w:rsidP="0056554E">
            <w:pPr>
              <w:ind w:left="0"/>
              <w:jc w:val="center"/>
              <w:rPr>
                <w:b/>
                <w:bCs/>
              </w:rPr>
            </w:pPr>
            <w:r w:rsidRPr="006628BB">
              <w:rPr>
                <w:b/>
                <w:bCs/>
              </w:rPr>
              <w:t>Application Submission via AmpliFund</w:t>
            </w:r>
          </w:p>
          <w:p w14:paraId="52160A38" w14:textId="77777777" w:rsidR="0056554E" w:rsidRPr="006628BB" w:rsidRDefault="0056554E" w:rsidP="008C6EEC">
            <w:pPr>
              <w:ind w:left="0"/>
            </w:pPr>
          </w:p>
          <w:p w14:paraId="23FCF6A3" w14:textId="318B8FBD" w:rsidR="008C6EEC" w:rsidRPr="006628BB" w:rsidRDefault="008C6EEC" w:rsidP="008C6EEC">
            <w:pPr>
              <w:ind w:left="0"/>
            </w:pPr>
            <w:r w:rsidRPr="006628BB">
              <w:t xml:space="preserve">The following </w:t>
            </w:r>
            <w:r w:rsidR="00B37A42" w:rsidRPr="006628BB">
              <w:t xml:space="preserve">steps are </w:t>
            </w:r>
            <w:r w:rsidRPr="006628BB">
              <w:t xml:space="preserve">required: </w:t>
            </w:r>
          </w:p>
          <w:p w14:paraId="51C5EFC1" w14:textId="77777777" w:rsidR="0056554E" w:rsidRPr="006628BB" w:rsidRDefault="008C6EEC" w:rsidP="0056554E">
            <w:pPr>
              <w:pStyle w:val="ListParagraph"/>
              <w:numPr>
                <w:ilvl w:val="0"/>
                <w:numId w:val="7"/>
              </w:numPr>
              <w:rPr>
                <w:rFonts w:ascii="Times New Roman" w:hAnsi="Times New Roman" w:cs="Times New Roman"/>
                <w:sz w:val="24"/>
                <w:szCs w:val="24"/>
              </w:rPr>
            </w:pPr>
            <w:r w:rsidRPr="006628BB">
              <w:rPr>
                <w:rFonts w:ascii="Times New Roman" w:hAnsi="Times New Roman" w:cs="Times New Roman"/>
                <w:sz w:val="24"/>
                <w:szCs w:val="24"/>
              </w:rPr>
              <w:t xml:space="preserve">Applicants must register at the Illinois Grant Accountability and Transparency Act (GATA) Grantee Portal: </w:t>
            </w:r>
            <w:hyperlink r:id="rId69" w:history="1">
              <w:r w:rsidRPr="006628BB">
                <w:rPr>
                  <w:rFonts w:ascii="Times New Roman" w:hAnsi="Times New Roman" w:cs="Times New Roman"/>
                  <w:color w:val="0000FF"/>
                  <w:sz w:val="24"/>
                  <w:szCs w:val="24"/>
                  <w:u w:val="single"/>
                </w:rPr>
                <w:t>https://grants.illinois.gov/portal/</w:t>
              </w:r>
            </w:hyperlink>
            <w:r w:rsidRPr="006628BB">
              <w:rPr>
                <w:rFonts w:ascii="Times New Roman" w:hAnsi="Times New Roman" w:cs="Times New Roman"/>
                <w:sz w:val="24"/>
                <w:szCs w:val="24"/>
              </w:rPr>
              <w:t xml:space="preserve">. </w:t>
            </w:r>
          </w:p>
          <w:p w14:paraId="5901F9BF" w14:textId="5B6BCDE0" w:rsidR="00B37A42" w:rsidRPr="006628BB" w:rsidRDefault="008C6EEC" w:rsidP="0056554E">
            <w:pPr>
              <w:pStyle w:val="ListParagraph"/>
              <w:numPr>
                <w:ilvl w:val="0"/>
                <w:numId w:val="7"/>
              </w:numPr>
              <w:rPr>
                <w:rFonts w:ascii="Times New Roman" w:hAnsi="Times New Roman" w:cs="Times New Roman"/>
                <w:sz w:val="24"/>
                <w:szCs w:val="24"/>
              </w:rPr>
            </w:pPr>
            <w:r w:rsidRPr="006628BB">
              <w:rPr>
                <w:rFonts w:ascii="Times New Roman" w:hAnsi="Times New Roman" w:cs="Times New Roman"/>
                <w:sz w:val="24"/>
                <w:szCs w:val="24"/>
              </w:rPr>
              <w:t xml:space="preserve">Applying Organizations must identify an individual(s) who will submit the application via AmpliFund, this person will serve as the Primary Contact for this application. However, more than one individual can have access to and complete components of the application via AmpliFund. The Primary Contact must submit the applications, including attachments, via Amplifund. </w:t>
            </w:r>
          </w:p>
          <w:p w14:paraId="41190640" w14:textId="77777777" w:rsidR="00B37A42" w:rsidRPr="006628BB" w:rsidRDefault="00B37A42" w:rsidP="008C6EEC">
            <w:pPr>
              <w:ind w:left="0"/>
            </w:pPr>
          </w:p>
          <w:p w14:paraId="4FA6E802" w14:textId="7EF90263" w:rsidR="007E0F24" w:rsidRPr="007E0F24" w:rsidRDefault="008C6EEC" w:rsidP="0056554E">
            <w:pPr>
              <w:ind w:left="0"/>
              <w:rPr>
                <w:color w:val="0563C1"/>
                <w:u w:val="single"/>
              </w:rPr>
            </w:pPr>
            <w:r w:rsidRPr="006628BB">
              <w:t xml:space="preserve">To </w:t>
            </w:r>
            <w:r w:rsidR="000A0359" w:rsidRPr="006628BB">
              <w:t>apply</w:t>
            </w:r>
            <w:r w:rsidRPr="006628BB">
              <w:t>, go to:</w:t>
            </w:r>
            <w:r w:rsidR="00291291">
              <w:t xml:space="preserve"> </w:t>
            </w:r>
            <w:hyperlink r:id="rId70" w:history="1">
              <w:r w:rsidR="00291291" w:rsidRPr="00291291">
                <w:rPr>
                  <w:rStyle w:val="Hyperlink"/>
                </w:rPr>
                <w:t>https://il.amplifund.com/Public/Opportunities/Details/d3b47bc3-73b9-435d-8797-adfa9a9e3d47</w:t>
              </w:r>
            </w:hyperlink>
            <w:r w:rsidR="00291291" w:rsidRPr="007E0F24">
              <w:rPr>
                <w:color w:val="0563C1"/>
                <w:u w:val="single"/>
              </w:rPr>
              <w:t xml:space="preserve"> </w:t>
            </w:r>
          </w:p>
          <w:p w14:paraId="3514970D" w14:textId="1F90BA06" w:rsidR="008350C1" w:rsidRPr="006628BB" w:rsidRDefault="008C6EEC" w:rsidP="0056554E">
            <w:pPr>
              <w:ind w:left="0"/>
              <w:rPr>
                <w:bCs/>
              </w:rPr>
            </w:pPr>
            <w:r w:rsidRPr="006628BB">
              <w:rPr>
                <w:color w:val="auto"/>
              </w:rPr>
              <w:br/>
            </w:r>
            <w:r w:rsidRPr="006628BB">
              <w:t xml:space="preserve">To be considered for funding, completed applications must be submitted via the above AmpliFund link by the application deadline of 5:00 p.m., </w:t>
            </w:r>
            <w:r w:rsidR="00D02A46">
              <w:rPr>
                <w:color w:val="auto"/>
              </w:rPr>
              <w:t xml:space="preserve">December </w:t>
            </w:r>
            <w:r w:rsidR="00D55FBC">
              <w:rPr>
                <w:color w:val="auto"/>
              </w:rPr>
              <w:t>17</w:t>
            </w:r>
            <w:r w:rsidR="00D02A46">
              <w:rPr>
                <w:color w:val="auto"/>
              </w:rPr>
              <w:t>, 2025</w:t>
            </w:r>
            <w:r w:rsidRPr="006628BB">
              <w:t>.  ICJIA encourages applicants to review th</w:t>
            </w:r>
            <w:r w:rsidR="00D55FBC">
              <w:t>e</w:t>
            </w:r>
            <w:r w:rsidRPr="006628BB">
              <w:t xml:space="preserve"> </w:t>
            </w:r>
            <w:r w:rsidRPr="006628BB">
              <w:rPr>
                <w:rFonts w:eastAsia="Calibri"/>
              </w:rPr>
              <w:t>Technical Assistance Recording</w:t>
            </w:r>
            <w:r w:rsidRPr="006628BB">
              <w:t xml:space="preserve"> for more information on how to apply.</w:t>
            </w:r>
          </w:p>
        </w:tc>
      </w:tr>
    </w:tbl>
    <w:p w14:paraId="27DDFA1D" w14:textId="77777777" w:rsidR="0006173A" w:rsidRPr="006628BB" w:rsidRDefault="0006173A" w:rsidP="0006173A">
      <w:pPr>
        <w:ind w:left="0"/>
        <w:rPr>
          <w:bCs/>
        </w:rPr>
      </w:pPr>
    </w:p>
    <w:sectPr w:rsidR="0006173A" w:rsidRPr="006628BB">
      <w:headerReference w:type="default" r:id="rId71"/>
      <w:footerReference w:type="default" r:id="rI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CB431" w14:textId="77777777" w:rsidR="00E10D11" w:rsidRDefault="00E10D11" w:rsidP="004A49D9">
      <w:r>
        <w:separator/>
      </w:r>
    </w:p>
  </w:endnote>
  <w:endnote w:type="continuationSeparator" w:id="0">
    <w:p w14:paraId="1B533248" w14:textId="77777777" w:rsidR="00E10D11" w:rsidRDefault="00E10D1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05C2EE45" w14:textId="77777777" w:rsidR="00E10D11" w:rsidRDefault="00E10D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3B80EB" w14:textId="77777777" w:rsidR="00E10D11" w:rsidRDefault="00E10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0E3B6" w14:textId="77777777" w:rsidR="00E10D11" w:rsidRDefault="00E10D11" w:rsidP="004A49D9">
      <w:r>
        <w:separator/>
      </w:r>
    </w:p>
  </w:footnote>
  <w:footnote w:type="continuationSeparator" w:id="0">
    <w:p w14:paraId="2EDF83EC" w14:textId="77777777" w:rsidR="00E10D11" w:rsidRDefault="00E10D11"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B04D2" w14:textId="77777777" w:rsidR="00E10D11" w:rsidRPr="00E2066F" w:rsidRDefault="00E10D11" w:rsidP="002725EC">
    <w:pPr>
      <w:pStyle w:val="Header"/>
      <w:ind w:left="0"/>
      <w:jc w:val="center"/>
      <w:rPr>
        <w:color w:val="FF0000"/>
        <w:sz w:val="28"/>
        <w:szCs w:val="28"/>
      </w:rPr>
    </w:pPr>
    <w:r w:rsidRPr="00E2066F">
      <w:rPr>
        <w:color w:val="FF0000"/>
        <w:sz w:val="28"/>
        <w:szCs w:val="28"/>
      </w:rPr>
      <w:t>For reference only. Responses must be submitted via AmpliFund. Emailed, mailed, and hand-delivered applications will not be accepted.</w:t>
    </w:r>
  </w:p>
  <w:p w14:paraId="47D4A22A" w14:textId="77777777" w:rsidR="00E10D11" w:rsidRDefault="00E10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1BCA"/>
    <w:multiLevelType w:val="hybridMultilevel"/>
    <w:tmpl w:val="2E223E08"/>
    <w:lvl w:ilvl="0" w:tplc="91AAD4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5"/>
  </w:num>
  <w:num w:numId="4">
    <w:abstractNumId w:val="6"/>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1249E"/>
    <w:rsid w:val="00046D00"/>
    <w:rsid w:val="0006173A"/>
    <w:rsid w:val="00097BC4"/>
    <w:rsid w:val="000A0359"/>
    <w:rsid w:val="000C1D48"/>
    <w:rsid w:val="00115A98"/>
    <w:rsid w:val="00137B37"/>
    <w:rsid w:val="00163FE5"/>
    <w:rsid w:val="001911F8"/>
    <w:rsid w:val="001F48DF"/>
    <w:rsid w:val="001F766E"/>
    <w:rsid w:val="002725EC"/>
    <w:rsid w:val="0027372B"/>
    <w:rsid w:val="00291291"/>
    <w:rsid w:val="003267EB"/>
    <w:rsid w:val="003416AF"/>
    <w:rsid w:val="00346E39"/>
    <w:rsid w:val="003C15E9"/>
    <w:rsid w:val="003C79EF"/>
    <w:rsid w:val="00463B33"/>
    <w:rsid w:val="00485682"/>
    <w:rsid w:val="004A49D9"/>
    <w:rsid w:val="004D630A"/>
    <w:rsid w:val="005215DC"/>
    <w:rsid w:val="0056554E"/>
    <w:rsid w:val="00573318"/>
    <w:rsid w:val="005C0776"/>
    <w:rsid w:val="005C1A91"/>
    <w:rsid w:val="005C5983"/>
    <w:rsid w:val="005D73DA"/>
    <w:rsid w:val="005F4EA6"/>
    <w:rsid w:val="0060053C"/>
    <w:rsid w:val="00617C4F"/>
    <w:rsid w:val="006226EE"/>
    <w:rsid w:val="0063310C"/>
    <w:rsid w:val="00646F78"/>
    <w:rsid w:val="006628BB"/>
    <w:rsid w:val="006D7949"/>
    <w:rsid w:val="00707844"/>
    <w:rsid w:val="00723E9E"/>
    <w:rsid w:val="00737BF0"/>
    <w:rsid w:val="007A2374"/>
    <w:rsid w:val="007B1996"/>
    <w:rsid w:val="007E0F24"/>
    <w:rsid w:val="0080626F"/>
    <w:rsid w:val="00816D5A"/>
    <w:rsid w:val="008350C1"/>
    <w:rsid w:val="008C5821"/>
    <w:rsid w:val="008C6EEC"/>
    <w:rsid w:val="00913368"/>
    <w:rsid w:val="0096148C"/>
    <w:rsid w:val="00982B3B"/>
    <w:rsid w:val="009C4DCB"/>
    <w:rsid w:val="00A50109"/>
    <w:rsid w:val="00AA0181"/>
    <w:rsid w:val="00AD61E0"/>
    <w:rsid w:val="00AE0AF5"/>
    <w:rsid w:val="00AF6D42"/>
    <w:rsid w:val="00B23EEE"/>
    <w:rsid w:val="00B37A42"/>
    <w:rsid w:val="00BA3B81"/>
    <w:rsid w:val="00C03523"/>
    <w:rsid w:val="00C15E65"/>
    <w:rsid w:val="00C447C9"/>
    <w:rsid w:val="00C47F37"/>
    <w:rsid w:val="00C73287"/>
    <w:rsid w:val="00CC7271"/>
    <w:rsid w:val="00CF295C"/>
    <w:rsid w:val="00D02A46"/>
    <w:rsid w:val="00D050F7"/>
    <w:rsid w:val="00D44A3B"/>
    <w:rsid w:val="00D55FBC"/>
    <w:rsid w:val="00D7472A"/>
    <w:rsid w:val="00DB083C"/>
    <w:rsid w:val="00E04CD7"/>
    <w:rsid w:val="00E10D11"/>
    <w:rsid w:val="00E216C2"/>
    <w:rsid w:val="00E2493E"/>
    <w:rsid w:val="00EA719C"/>
    <w:rsid w:val="00EC52C2"/>
    <w:rsid w:val="00EE496A"/>
    <w:rsid w:val="00F628FE"/>
    <w:rsid w:val="00F7018E"/>
    <w:rsid w:val="00FD6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NormalWeb">
    <w:name w:val="Normal (Web)"/>
    <w:basedOn w:val="Normal"/>
    <w:uiPriority w:val="99"/>
    <w:semiHidden/>
    <w:unhideWhenUsed/>
    <w:rsid w:val="003416AF"/>
    <w:pPr>
      <w:spacing w:before="100" w:beforeAutospacing="1" w:after="100" w:afterAutospacing="1"/>
      <w:ind w:left="0"/>
    </w:pPr>
    <w:rPr>
      <w:color w:val="auto"/>
    </w:rPr>
  </w:style>
  <w:style w:type="character" w:styleId="Strong">
    <w:name w:val="Strong"/>
    <w:basedOn w:val="DefaultParagraphFont"/>
    <w:uiPriority w:val="22"/>
    <w:qFormat/>
    <w:rsid w:val="003416AF"/>
    <w:rPr>
      <w:b/>
      <w:bCs/>
    </w:rPr>
  </w:style>
  <w:style w:type="paragraph" w:styleId="CommentSubject">
    <w:name w:val="annotation subject"/>
    <w:basedOn w:val="CommentText"/>
    <w:next w:val="CommentText"/>
    <w:link w:val="CommentSubjectChar"/>
    <w:uiPriority w:val="99"/>
    <w:semiHidden/>
    <w:unhideWhenUsed/>
    <w:rsid w:val="00816D5A"/>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816D5A"/>
    <w:rPr>
      <w:rFonts w:ascii="Times New Roman" w:eastAsia="Times New Roman" w:hAnsi="Times New Roman" w:cs="Times New Roman"/>
      <w:b/>
      <w:bCs/>
      <w:color w:val="000000"/>
      <w:sz w:val="20"/>
      <w:szCs w:val="20"/>
    </w:rPr>
  </w:style>
  <w:style w:type="character" w:styleId="UnresolvedMention">
    <w:name w:val="Unresolved Mention"/>
    <w:basedOn w:val="DefaultParagraphFont"/>
    <w:uiPriority w:val="99"/>
    <w:semiHidden/>
    <w:unhideWhenUsed/>
    <w:rsid w:val="003C15E9"/>
    <w:rPr>
      <w:color w:val="605E5C"/>
      <w:shd w:val="clear" w:color="auto" w:fill="E1DFDD"/>
    </w:rPr>
  </w:style>
  <w:style w:type="character" w:styleId="FollowedHyperlink">
    <w:name w:val="FollowedHyperlink"/>
    <w:basedOn w:val="DefaultParagraphFont"/>
    <w:uiPriority w:val="99"/>
    <w:semiHidden/>
    <w:unhideWhenUsed/>
    <w:rsid w:val="002912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685405">
      <w:bodyDiv w:val="1"/>
      <w:marLeft w:val="0"/>
      <w:marRight w:val="0"/>
      <w:marTop w:val="0"/>
      <w:marBottom w:val="0"/>
      <w:divBdr>
        <w:top w:val="none" w:sz="0" w:space="0" w:color="auto"/>
        <w:left w:val="none" w:sz="0" w:space="0" w:color="auto"/>
        <w:bottom w:val="none" w:sz="0" w:space="0" w:color="auto"/>
        <w:right w:val="none" w:sz="0" w:space="0" w:color="auto"/>
      </w:divBdr>
    </w:div>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851452426">
      <w:bodyDiv w:val="1"/>
      <w:marLeft w:val="0"/>
      <w:marRight w:val="0"/>
      <w:marTop w:val="0"/>
      <w:marBottom w:val="0"/>
      <w:divBdr>
        <w:top w:val="none" w:sz="0" w:space="0" w:color="auto"/>
        <w:left w:val="none" w:sz="0" w:space="0" w:color="auto"/>
        <w:bottom w:val="none" w:sz="0" w:space="0" w:color="auto"/>
        <w:right w:val="none" w:sz="0" w:space="0" w:color="auto"/>
      </w:divBdr>
      <w:divsChild>
        <w:div w:id="637148997">
          <w:marLeft w:val="0"/>
          <w:marRight w:val="0"/>
          <w:marTop w:val="0"/>
          <w:marBottom w:val="60"/>
          <w:divBdr>
            <w:top w:val="none" w:sz="0" w:space="0" w:color="auto"/>
            <w:left w:val="none" w:sz="0" w:space="0" w:color="auto"/>
            <w:bottom w:val="none" w:sz="0" w:space="0" w:color="auto"/>
            <w:right w:val="none" w:sz="0" w:space="0" w:color="auto"/>
          </w:divBdr>
        </w:div>
        <w:div w:id="422461969">
          <w:marLeft w:val="0"/>
          <w:marRight w:val="0"/>
          <w:marTop w:val="0"/>
          <w:marBottom w:val="0"/>
          <w:divBdr>
            <w:top w:val="none" w:sz="0" w:space="0" w:color="auto"/>
            <w:left w:val="none" w:sz="0" w:space="0" w:color="auto"/>
            <w:bottom w:val="none" w:sz="0" w:space="0" w:color="auto"/>
            <w:right w:val="none" w:sz="0" w:space="0" w:color="auto"/>
          </w:divBdr>
          <w:divsChild>
            <w:div w:id="6822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78741">
      <w:bodyDiv w:val="1"/>
      <w:marLeft w:val="0"/>
      <w:marRight w:val="0"/>
      <w:marTop w:val="0"/>
      <w:marBottom w:val="0"/>
      <w:divBdr>
        <w:top w:val="none" w:sz="0" w:space="0" w:color="auto"/>
        <w:left w:val="none" w:sz="0" w:space="0" w:color="auto"/>
        <w:bottom w:val="none" w:sz="0" w:space="0" w:color="auto"/>
        <w:right w:val="none" w:sz="0" w:space="0" w:color="auto"/>
      </w:divBdr>
      <w:divsChild>
        <w:div w:id="795180382">
          <w:marLeft w:val="0"/>
          <w:marRight w:val="0"/>
          <w:marTop w:val="0"/>
          <w:marBottom w:val="150"/>
          <w:divBdr>
            <w:top w:val="none" w:sz="0" w:space="0" w:color="auto"/>
            <w:left w:val="none" w:sz="0" w:space="0" w:color="auto"/>
            <w:bottom w:val="none" w:sz="0" w:space="0" w:color="auto"/>
            <w:right w:val="none" w:sz="0" w:space="0" w:color="auto"/>
          </w:divBdr>
          <w:divsChild>
            <w:div w:id="944534888">
              <w:marLeft w:val="0"/>
              <w:marRight w:val="0"/>
              <w:marTop w:val="0"/>
              <w:marBottom w:val="0"/>
              <w:divBdr>
                <w:top w:val="none" w:sz="0" w:space="0" w:color="auto"/>
                <w:left w:val="none" w:sz="0" w:space="0" w:color="auto"/>
                <w:bottom w:val="none" w:sz="0" w:space="0" w:color="auto"/>
                <w:right w:val="none" w:sz="0" w:space="0" w:color="auto"/>
              </w:divBdr>
              <w:divsChild>
                <w:div w:id="296843244">
                  <w:marLeft w:val="240"/>
                  <w:marRight w:val="0"/>
                  <w:marTop w:val="0"/>
                  <w:marBottom w:val="150"/>
                  <w:divBdr>
                    <w:top w:val="none" w:sz="0" w:space="0" w:color="auto"/>
                    <w:left w:val="none" w:sz="0" w:space="0" w:color="auto"/>
                    <w:bottom w:val="none" w:sz="0" w:space="0" w:color="auto"/>
                    <w:right w:val="none" w:sz="0" w:space="0" w:color="auto"/>
                  </w:divBdr>
                  <w:divsChild>
                    <w:div w:id="1887452355">
                      <w:marLeft w:val="0"/>
                      <w:marRight w:val="0"/>
                      <w:marTop w:val="0"/>
                      <w:marBottom w:val="0"/>
                      <w:divBdr>
                        <w:top w:val="none" w:sz="0" w:space="0" w:color="auto"/>
                        <w:left w:val="none" w:sz="0" w:space="0" w:color="auto"/>
                        <w:bottom w:val="none" w:sz="0" w:space="0" w:color="auto"/>
                        <w:right w:val="none" w:sz="0" w:space="0" w:color="auto"/>
                      </w:divBdr>
                    </w:div>
                    <w:div w:id="259682389">
                      <w:marLeft w:val="0"/>
                      <w:marRight w:val="0"/>
                      <w:marTop w:val="0"/>
                      <w:marBottom w:val="0"/>
                      <w:divBdr>
                        <w:top w:val="none" w:sz="0" w:space="0" w:color="auto"/>
                        <w:left w:val="none" w:sz="0" w:space="0" w:color="auto"/>
                        <w:bottom w:val="none" w:sz="0" w:space="0" w:color="auto"/>
                        <w:right w:val="none" w:sz="0" w:space="0" w:color="auto"/>
                      </w:divBdr>
                      <w:divsChild>
                        <w:div w:id="1025324867">
                          <w:marLeft w:val="0"/>
                          <w:marRight w:val="0"/>
                          <w:marTop w:val="0"/>
                          <w:marBottom w:val="75"/>
                          <w:divBdr>
                            <w:top w:val="none" w:sz="0" w:space="0" w:color="auto"/>
                            <w:left w:val="none" w:sz="0" w:space="0" w:color="auto"/>
                            <w:bottom w:val="none" w:sz="0" w:space="0" w:color="auto"/>
                            <w:right w:val="none" w:sz="0" w:space="0" w:color="auto"/>
                          </w:divBdr>
                          <w:divsChild>
                            <w:div w:id="369839036">
                              <w:marLeft w:val="0"/>
                              <w:marRight w:val="0"/>
                              <w:marTop w:val="0"/>
                              <w:marBottom w:val="60"/>
                              <w:divBdr>
                                <w:top w:val="none" w:sz="0" w:space="0" w:color="auto"/>
                                <w:left w:val="none" w:sz="0" w:space="0" w:color="auto"/>
                                <w:bottom w:val="none" w:sz="0" w:space="0" w:color="auto"/>
                                <w:right w:val="none" w:sz="0" w:space="0" w:color="auto"/>
                              </w:divBdr>
                            </w:div>
                            <w:div w:id="202056284">
                              <w:marLeft w:val="0"/>
                              <w:marRight w:val="0"/>
                              <w:marTop w:val="0"/>
                              <w:marBottom w:val="0"/>
                              <w:divBdr>
                                <w:top w:val="none" w:sz="0" w:space="0" w:color="auto"/>
                                <w:left w:val="none" w:sz="0" w:space="0" w:color="auto"/>
                                <w:bottom w:val="none" w:sz="0" w:space="0" w:color="auto"/>
                                <w:right w:val="none" w:sz="0" w:space="0" w:color="auto"/>
                              </w:divBdr>
                              <w:divsChild>
                                <w:div w:id="44512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579493">
                  <w:marLeft w:val="240"/>
                  <w:marRight w:val="0"/>
                  <w:marTop w:val="0"/>
                  <w:marBottom w:val="150"/>
                  <w:divBdr>
                    <w:top w:val="none" w:sz="0" w:space="0" w:color="auto"/>
                    <w:left w:val="none" w:sz="0" w:space="0" w:color="auto"/>
                    <w:bottom w:val="none" w:sz="0" w:space="0" w:color="auto"/>
                    <w:right w:val="none" w:sz="0" w:space="0" w:color="auto"/>
                  </w:divBdr>
                  <w:divsChild>
                    <w:div w:id="1178039975">
                      <w:marLeft w:val="0"/>
                      <w:marRight w:val="0"/>
                      <w:marTop w:val="0"/>
                      <w:marBottom w:val="0"/>
                      <w:divBdr>
                        <w:top w:val="none" w:sz="0" w:space="0" w:color="auto"/>
                        <w:left w:val="none" w:sz="0" w:space="0" w:color="auto"/>
                        <w:bottom w:val="none" w:sz="0" w:space="0" w:color="auto"/>
                        <w:right w:val="none" w:sz="0" w:space="0" w:color="auto"/>
                      </w:divBdr>
                    </w:div>
                    <w:div w:id="217980690">
                      <w:marLeft w:val="0"/>
                      <w:marRight w:val="0"/>
                      <w:marTop w:val="0"/>
                      <w:marBottom w:val="0"/>
                      <w:divBdr>
                        <w:top w:val="none" w:sz="0" w:space="0" w:color="auto"/>
                        <w:left w:val="none" w:sz="0" w:space="0" w:color="auto"/>
                        <w:bottom w:val="none" w:sz="0" w:space="0" w:color="auto"/>
                        <w:right w:val="none" w:sz="0" w:space="0" w:color="auto"/>
                      </w:divBdr>
                      <w:divsChild>
                        <w:div w:id="269241500">
                          <w:marLeft w:val="0"/>
                          <w:marRight w:val="0"/>
                          <w:marTop w:val="0"/>
                          <w:marBottom w:val="75"/>
                          <w:divBdr>
                            <w:top w:val="none" w:sz="0" w:space="0" w:color="auto"/>
                            <w:left w:val="none" w:sz="0" w:space="0" w:color="auto"/>
                            <w:bottom w:val="none" w:sz="0" w:space="0" w:color="auto"/>
                            <w:right w:val="none" w:sz="0" w:space="0" w:color="auto"/>
                          </w:divBdr>
                          <w:divsChild>
                            <w:div w:id="220557013">
                              <w:marLeft w:val="0"/>
                              <w:marRight w:val="0"/>
                              <w:marTop w:val="0"/>
                              <w:marBottom w:val="60"/>
                              <w:divBdr>
                                <w:top w:val="none" w:sz="0" w:space="0" w:color="auto"/>
                                <w:left w:val="none" w:sz="0" w:space="0" w:color="auto"/>
                                <w:bottom w:val="none" w:sz="0" w:space="0" w:color="auto"/>
                                <w:right w:val="none" w:sz="0" w:space="0" w:color="auto"/>
                              </w:divBdr>
                            </w:div>
                            <w:div w:id="1112281873">
                              <w:marLeft w:val="0"/>
                              <w:marRight w:val="0"/>
                              <w:marTop w:val="0"/>
                              <w:marBottom w:val="0"/>
                              <w:divBdr>
                                <w:top w:val="none" w:sz="0" w:space="0" w:color="auto"/>
                                <w:left w:val="none" w:sz="0" w:space="0" w:color="auto"/>
                                <w:bottom w:val="none" w:sz="0" w:space="0" w:color="auto"/>
                                <w:right w:val="none" w:sz="0" w:space="0" w:color="auto"/>
                              </w:divBdr>
                              <w:divsChild>
                                <w:div w:id="13468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451837">
          <w:marLeft w:val="0"/>
          <w:marRight w:val="0"/>
          <w:marTop w:val="0"/>
          <w:marBottom w:val="150"/>
          <w:divBdr>
            <w:top w:val="none" w:sz="0" w:space="0" w:color="auto"/>
            <w:left w:val="none" w:sz="0" w:space="0" w:color="auto"/>
            <w:bottom w:val="none" w:sz="0" w:space="0" w:color="auto"/>
            <w:right w:val="none" w:sz="0" w:space="0" w:color="auto"/>
          </w:divBdr>
          <w:divsChild>
            <w:div w:id="727846660">
              <w:marLeft w:val="0"/>
              <w:marRight w:val="0"/>
              <w:marTop w:val="0"/>
              <w:marBottom w:val="0"/>
              <w:divBdr>
                <w:top w:val="none" w:sz="0" w:space="0" w:color="auto"/>
                <w:left w:val="none" w:sz="0" w:space="0" w:color="auto"/>
                <w:bottom w:val="none" w:sz="0" w:space="0" w:color="auto"/>
                <w:right w:val="none" w:sz="0" w:space="0" w:color="auto"/>
              </w:divBdr>
              <w:divsChild>
                <w:div w:id="1652439410">
                  <w:marLeft w:val="240"/>
                  <w:marRight w:val="0"/>
                  <w:marTop w:val="0"/>
                  <w:marBottom w:val="150"/>
                  <w:divBdr>
                    <w:top w:val="none" w:sz="0" w:space="0" w:color="auto"/>
                    <w:left w:val="none" w:sz="0" w:space="0" w:color="auto"/>
                    <w:bottom w:val="none" w:sz="0" w:space="0" w:color="auto"/>
                    <w:right w:val="none" w:sz="0" w:space="0" w:color="auto"/>
                  </w:divBdr>
                  <w:divsChild>
                    <w:div w:id="440339198">
                      <w:marLeft w:val="0"/>
                      <w:marRight w:val="0"/>
                      <w:marTop w:val="0"/>
                      <w:marBottom w:val="0"/>
                      <w:divBdr>
                        <w:top w:val="none" w:sz="0" w:space="0" w:color="auto"/>
                        <w:left w:val="none" w:sz="0" w:space="0" w:color="auto"/>
                        <w:bottom w:val="none" w:sz="0" w:space="0" w:color="auto"/>
                        <w:right w:val="none" w:sz="0" w:space="0" w:color="auto"/>
                      </w:divBdr>
                    </w:div>
                    <w:div w:id="1326670534">
                      <w:marLeft w:val="0"/>
                      <w:marRight w:val="0"/>
                      <w:marTop w:val="0"/>
                      <w:marBottom w:val="0"/>
                      <w:divBdr>
                        <w:top w:val="none" w:sz="0" w:space="0" w:color="auto"/>
                        <w:left w:val="none" w:sz="0" w:space="0" w:color="auto"/>
                        <w:bottom w:val="none" w:sz="0" w:space="0" w:color="auto"/>
                        <w:right w:val="none" w:sz="0" w:space="0" w:color="auto"/>
                      </w:divBdr>
                      <w:divsChild>
                        <w:div w:id="255483365">
                          <w:marLeft w:val="0"/>
                          <w:marRight w:val="0"/>
                          <w:marTop w:val="0"/>
                          <w:marBottom w:val="75"/>
                          <w:divBdr>
                            <w:top w:val="none" w:sz="0" w:space="0" w:color="auto"/>
                            <w:left w:val="none" w:sz="0" w:space="0" w:color="auto"/>
                            <w:bottom w:val="none" w:sz="0" w:space="0" w:color="auto"/>
                            <w:right w:val="none" w:sz="0" w:space="0" w:color="auto"/>
                          </w:divBdr>
                          <w:divsChild>
                            <w:div w:id="936332618">
                              <w:marLeft w:val="0"/>
                              <w:marRight w:val="0"/>
                              <w:marTop w:val="0"/>
                              <w:marBottom w:val="60"/>
                              <w:divBdr>
                                <w:top w:val="none" w:sz="0" w:space="0" w:color="auto"/>
                                <w:left w:val="none" w:sz="0" w:space="0" w:color="auto"/>
                                <w:bottom w:val="none" w:sz="0" w:space="0" w:color="auto"/>
                                <w:right w:val="none" w:sz="0" w:space="0" w:color="auto"/>
                              </w:divBdr>
                            </w:div>
                            <w:div w:id="890338263">
                              <w:marLeft w:val="0"/>
                              <w:marRight w:val="0"/>
                              <w:marTop w:val="0"/>
                              <w:marBottom w:val="0"/>
                              <w:divBdr>
                                <w:top w:val="none" w:sz="0" w:space="0" w:color="auto"/>
                                <w:left w:val="none" w:sz="0" w:space="0" w:color="auto"/>
                                <w:bottom w:val="none" w:sz="0" w:space="0" w:color="auto"/>
                                <w:right w:val="none" w:sz="0" w:space="0" w:color="auto"/>
                              </w:divBdr>
                              <w:divsChild>
                                <w:div w:id="57150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940625">
                  <w:marLeft w:val="240"/>
                  <w:marRight w:val="0"/>
                  <w:marTop w:val="0"/>
                  <w:marBottom w:val="150"/>
                  <w:divBdr>
                    <w:top w:val="none" w:sz="0" w:space="0" w:color="auto"/>
                    <w:left w:val="none" w:sz="0" w:space="0" w:color="auto"/>
                    <w:bottom w:val="none" w:sz="0" w:space="0" w:color="auto"/>
                    <w:right w:val="none" w:sz="0" w:space="0" w:color="auto"/>
                  </w:divBdr>
                  <w:divsChild>
                    <w:div w:id="1682970861">
                      <w:marLeft w:val="0"/>
                      <w:marRight w:val="0"/>
                      <w:marTop w:val="0"/>
                      <w:marBottom w:val="0"/>
                      <w:divBdr>
                        <w:top w:val="none" w:sz="0" w:space="0" w:color="auto"/>
                        <w:left w:val="none" w:sz="0" w:space="0" w:color="auto"/>
                        <w:bottom w:val="none" w:sz="0" w:space="0" w:color="auto"/>
                        <w:right w:val="none" w:sz="0" w:space="0" w:color="auto"/>
                      </w:divBdr>
                    </w:div>
                    <w:div w:id="1720978685">
                      <w:marLeft w:val="0"/>
                      <w:marRight w:val="0"/>
                      <w:marTop w:val="0"/>
                      <w:marBottom w:val="0"/>
                      <w:divBdr>
                        <w:top w:val="none" w:sz="0" w:space="0" w:color="auto"/>
                        <w:left w:val="none" w:sz="0" w:space="0" w:color="auto"/>
                        <w:bottom w:val="none" w:sz="0" w:space="0" w:color="auto"/>
                        <w:right w:val="none" w:sz="0" w:space="0" w:color="auto"/>
                      </w:divBdr>
                      <w:divsChild>
                        <w:div w:id="3241615">
                          <w:marLeft w:val="0"/>
                          <w:marRight w:val="0"/>
                          <w:marTop w:val="0"/>
                          <w:marBottom w:val="75"/>
                          <w:divBdr>
                            <w:top w:val="none" w:sz="0" w:space="0" w:color="auto"/>
                            <w:left w:val="none" w:sz="0" w:space="0" w:color="auto"/>
                            <w:bottom w:val="none" w:sz="0" w:space="0" w:color="auto"/>
                            <w:right w:val="none" w:sz="0" w:space="0" w:color="auto"/>
                          </w:divBdr>
                          <w:divsChild>
                            <w:div w:id="1069766004">
                              <w:marLeft w:val="0"/>
                              <w:marRight w:val="0"/>
                              <w:marTop w:val="0"/>
                              <w:marBottom w:val="60"/>
                              <w:divBdr>
                                <w:top w:val="none" w:sz="0" w:space="0" w:color="auto"/>
                                <w:left w:val="none" w:sz="0" w:space="0" w:color="auto"/>
                                <w:bottom w:val="none" w:sz="0" w:space="0" w:color="auto"/>
                                <w:right w:val="none" w:sz="0" w:space="0" w:color="auto"/>
                              </w:divBdr>
                            </w:div>
                            <w:div w:id="179977487">
                              <w:marLeft w:val="0"/>
                              <w:marRight w:val="0"/>
                              <w:marTop w:val="0"/>
                              <w:marBottom w:val="0"/>
                              <w:divBdr>
                                <w:top w:val="none" w:sz="0" w:space="0" w:color="auto"/>
                                <w:left w:val="none" w:sz="0" w:space="0" w:color="auto"/>
                                <w:bottom w:val="none" w:sz="0" w:space="0" w:color="auto"/>
                                <w:right w:val="none" w:sz="0" w:space="0" w:color="auto"/>
                              </w:divBdr>
                              <w:divsChild>
                                <w:div w:id="167465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443551">
                  <w:marLeft w:val="240"/>
                  <w:marRight w:val="0"/>
                  <w:marTop w:val="0"/>
                  <w:marBottom w:val="150"/>
                  <w:divBdr>
                    <w:top w:val="none" w:sz="0" w:space="0" w:color="auto"/>
                    <w:left w:val="none" w:sz="0" w:space="0" w:color="auto"/>
                    <w:bottom w:val="none" w:sz="0" w:space="0" w:color="auto"/>
                    <w:right w:val="none" w:sz="0" w:space="0" w:color="auto"/>
                  </w:divBdr>
                  <w:divsChild>
                    <w:div w:id="729887057">
                      <w:marLeft w:val="0"/>
                      <w:marRight w:val="0"/>
                      <w:marTop w:val="0"/>
                      <w:marBottom w:val="0"/>
                      <w:divBdr>
                        <w:top w:val="none" w:sz="0" w:space="0" w:color="auto"/>
                        <w:left w:val="none" w:sz="0" w:space="0" w:color="auto"/>
                        <w:bottom w:val="none" w:sz="0" w:space="0" w:color="auto"/>
                        <w:right w:val="none" w:sz="0" w:space="0" w:color="auto"/>
                      </w:divBdr>
                    </w:div>
                    <w:div w:id="1992326546">
                      <w:marLeft w:val="0"/>
                      <w:marRight w:val="0"/>
                      <w:marTop w:val="0"/>
                      <w:marBottom w:val="0"/>
                      <w:divBdr>
                        <w:top w:val="none" w:sz="0" w:space="0" w:color="auto"/>
                        <w:left w:val="none" w:sz="0" w:space="0" w:color="auto"/>
                        <w:bottom w:val="none" w:sz="0" w:space="0" w:color="auto"/>
                        <w:right w:val="none" w:sz="0" w:space="0" w:color="auto"/>
                      </w:divBdr>
                      <w:divsChild>
                        <w:div w:id="1568690438">
                          <w:marLeft w:val="0"/>
                          <w:marRight w:val="0"/>
                          <w:marTop w:val="0"/>
                          <w:marBottom w:val="75"/>
                          <w:divBdr>
                            <w:top w:val="none" w:sz="0" w:space="0" w:color="auto"/>
                            <w:left w:val="none" w:sz="0" w:space="0" w:color="auto"/>
                            <w:bottom w:val="none" w:sz="0" w:space="0" w:color="auto"/>
                            <w:right w:val="none" w:sz="0" w:space="0" w:color="auto"/>
                          </w:divBdr>
                          <w:divsChild>
                            <w:div w:id="2064791173">
                              <w:marLeft w:val="0"/>
                              <w:marRight w:val="0"/>
                              <w:marTop w:val="0"/>
                              <w:marBottom w:val="60"/>
                              <w:divBdr>
                                <w:top w:val="none" w:sz="0" w:space="0" w:color="auto"/>
                                <w:left w:val="none" w:sz="0" w:space="0" w:color="auto"/>
                                <w:bottom w:val="none" w:sz="0" w:space="0" w:color="auto"/>
                                <w:right w:val="none" w:sz="0" w:space="0" w:color="auto"/>
                              </w:divBdr>
                            </w:div>
                            <w:div w:id="948731635">
                              <w:marLeft w:val="0"/>
                              <w:marRight w:val="0"/>
                              <w:marTop w:val="0"/>
                              <w:marBottom w:val="0"/>
                              <w:divBdr>
                                <w:top w:val="none" w:sz="0" w:space="0" w:color="auto"/>
                                <w:left w:val="none" w:sz="0" w:space="0" w:color="auto"/>
                                <w:bottom w:val="none" w:sz="0" w:space="0" w:color="auto"/>
                                <w:right w:val="none" w:sz="0" w:space="0" w:color="auto"/>
                              </w:divBdr>
                              <w:divsChild>
                                <w:div w:id="5393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084513">
                  <w:marLeft w:val="240"/>
                  <w:marRight w:val="0"/>
                  <w:marTop w:val="0"/>
                  <w:marBottom w:val="150"/>
                  <w:divBdr>
                    <w:top w:val="none" w:sz="0" w:space="0" w:color="auto"/>
                    <w:left w:val="none" w:sz="0" w:space="0" w:color="auto"/>
                    <w:bottom w:val="none" w:sz="0" w:space="0" w:color="auto"/>
                    <w:right w:val="none" w:sz="0" w:space="0" w:color="auto"/>
                  </w:divBdr>
                  <w:divsChild>
                    <w:div w:id="72820103">
                      <w:marLeft w:val="0"/>
                      <w:marRight w:val="0"/>
                      <w:marTop w:val="0"/>
                      <w:marBottom w:val="0"/>
                      <w:divBdr>
                        <w:top w:val="none" w:sz="0" w:space="0" w:color="auto"/>
                        <w:left w:val="none" w:sz="0" w:space="0" w:color="auto"/>
                        <w:bottom w:val="none" w:sz="0" w:space="0" w:color="auto"/>
                        <w:right w:val="none" w:sz="0" w:space="0" w:color="auto"/>
                      </w:divBdr>
                    </w:div>
                    <w:div w:id="1857113706">
                      <w:marLeft w:val="0"/>
                      <w:marRight w:val="0"/>
                      <w:marTop w:val="0"/>
                      <w:marBottom w:val="0"/>
                      <w:divBdr>
                        <w:top w:val="none" w:sz="0" w:space="0" w:color="auto"/>
                        <w:left w:val="none" w:sz="0" w:space="0" w:color="auto"/>
                        <w:bottom w:val="none" w:sz="0" w:space="0" w:color="auto"/>
                        <w:right w:val="none" w:sz="0" w:space="0" w:color="auto"/>
                      </w:divBdr>
                      <w:divsChild>
                        <w:div w:id="1663772964">
                          <w:marLeft w:val="0"/>
                          <w:marRight w:val="0"/>
                          <w:marTop w:val="0"/>
                          <w:marBottom w:val="75"/>
                          <w:divBdr>
                            <w:top w:val="none" w:sz="0" w:space="0" w:color="auto"/>
                            <w:left w:val="none" w:sz="0" w:space="0" w:color="auto"/>
                            <w:bottom w:val="none" w:sz="0" w:space="0" w:color="auto"/>
                            <w:right w:val="none" w:sz="0" w:space="0" w:color="auto"/>
                          </w:divBdr>
                          <w:divsChild>
                            <w:div w:id="1073547929">
                              <w:marLeft w:val="0"/>
                              <w:marRight w:val="0"/>
                              <w:marTop w:val="0"/>
                              <w:marBottom w:val="60"/>
                              <w:divBdr>
                                <w:top w:val="none" w:sz="0" w:space="0" w:color="auto"/>
                                <w:left w:val="none" w:sz="0" w:space="0" w:color="auto"/>
                                <w:bottom w:val="none" w:sz="0" w:space="0" w:color="auto"/>
                                <w:right w:val="none" w:sz="0" w:space="0" w:color="auto"/>
                              </w:divBdr>
                            </w:div>
                            <w:div w:id="954363050">
                              <w:marLeft w:val="0"/>
                              <w:marRight w:val="0"/>
                              <w:marTop w:val="0"/>
                              <w:marBottom w:val="0"/>
                              <w:divBdr>
                                <w:top w:val="none" w:sz="0" w:space="0" w:color="auto"/>
                                <w:left w:val="none" w:sz="0" w:space="0" w:color="auto"/>
                                <w:bottom w:val="none" w:sz="0" w:space="0" w:color="auto"/>
                                <w:right w:val="none" w:sz="0" w:space="0" w:color="auto"/>
                              </w:divBdr>
                              <w:divsChild>
                                <w:div w:id="64443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05046">
                  <w:marLeft w:val="240"/>
                  <w:marRight w:val="0"/>
                  <w:marTop w:val="0"/>
                  <w:marBottom w:val="150"/>
                  <w:divBdr>
                    <w:top w:val="none" w:sz="0" w:space="0" w:color="auto"/>
                    <w:left w:val="none" w:sz="0" w:space="0" w:color="auto"/>
                    <w:bottom w:val="none" w:sz="0" w:space="0" w:color="auto"/>
                    <w:right w:val="none" w:sz="0" w:space="0" w:color="auto"/>
                  </w:divBdr>
                  <w:divsChild>
                    <w:div w:id="602955491">
                      <w:marLeft w:val="0"/>
                      <w:marRight w:val="0"/>
                      <w:marTop w:val="0"/>
                      <w:marBottom w:val="0"/>
                      <w:divBdr>
                        <w:top w:val="none" w:sz="0" w:space="0" w:color="auto"/>
                        <w:left w:val="none" w:sz="0" w:space="0" w:color="auto"/>
                        <w:bottom w:val="none" w:sz="0" w:space="0" w:color="auto"/>
                        <w:right w:val="none" w:sz="0" w:space="0" w:color="auto"/>
                      </w:divBdr>
                    </w:div>
                    <w:div w:id="424691273">
                      <w:marLeft w:val="0"/>
                      <w:marRight w:val="0"/>
                      <w:marTop w:val="0"/>
                      <w:marBottom w:val="0"/>
                      <w:divBdr>
                        <w:top w:val="none" w:sz="0" w:space="0" w:color="auto"/>
                        <w:left w:val="none" w:sz="0" w:space="0" w:color="auto"/>
                        <w:bottom w:val="none" w:sz="0" w:space="0" w:color="auto"/>
                        <w:right w:val="none" w:sz="0" w:space="0" w:color="auto"/>
                      </w:divBdr>
                      <w:divsChild>
                        <w:div w:id="1512447349">
                          <w:marLeft w:val="0"/>
                          <w:marRight w:val="0"/>
                          <w:marTop w:val="0"/>
                          <w:marBottom w:val="75"/>
                          <w:divBdr>
                            <w:top w:val="none" w:sz="0" w:space="0" w:color="auto"/>
                            <w:left w:val="none" w:sz="0" w:space="0" w:color="auto"/>
                            <w:bottom w:val="none" w:sz="0" w:space="0" w:color="auto"/>
                            <w:right w:val="none" w:sz="0" w:space="0" w:color="auto"/>
                          </w:divBdr>
                          <w:divsChild>
                            <w:div w:id="1209680292">
                              <w:marLeft w:val="0"/>
                              <w:marRight w:val="0"/>
                              <w:marTop w:val="0"/>
                              <w:marBottom w:val="60"/>
                              <w:divBdr>
                                <w:top w:val="none" w:sz="0" w:space="0" w:color="auto"/>
                                <w:left w:val="none" w:sz="0" w:space="0" w:color="auto"/>
                                <w:bottom w:val="none" w:sz="0" w:space="0" w:color="auto"/>
                                <w:right w:val="none" w:sz="0" w:space="0" w:color="auto"/>
                              </w:divBdr>
                            </w:div>
                            <w:div w:id="304091209">
                              <w:marLeft w:val="0"/>
                              <w:marRight w:val="0"/>
                              <w:marTop w:val="0"/>
                              <w:marBottom w:val="0"/>
                              <w:divBdr>
                                <w:top w:val="none" w:sz="0" w:space="0" w:color="auto"/>
                                <w:left w:val="none" w:sz="0" w:space="0" w:color="auto"/>
                                <w:bottom w:val="none" w:sz="0" w:space="0" w:color="auto"/>
                                <w:right w:val="none" w:sz="0" w:space="0" w:color="auto"/>
                              </w:divBdr>
                              <w:divsChild>
                                <w:div w:id="102598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985643">
                  <w:marLeft w:val="240"/>
                  <w:marRight w:val="0"/>
                  <w:marTop w:val="0"/>
                  <w:marBottom w:val="150"/>
                  <w:divBdr>
                    <w:top w:val="none" w:sz="0" w:space="0" w:color="auto"/>
                    <w:left w:val="none" w:sz="0" w:space="0" w:color="auto"/>
                    <w:bottom w:val="none" w:sz="0" w:space="0" w:color="auto"/>
                    <w:right w:val="none" w:sz="0" w:space="0" w:color="auto"/>
                  </w:divBdr>
                  <w:divsChild>
                    <w:div w:id="385106057">
                      <w:marLeft w:val="0"/>
                      <w:marRight w:val="0"/>
                      <w:marTop w:val="0"/>
                      <w:marBottom w:val="0"/>
                      <w:divBdr>
                        <w:top w:val="none" w:sz="0" w:space="0" w:color="auto"/>
                        <w:left w:val="none" w:sz="0" w:space="0" w:color="auto"/>
                        <w:bottom w:val="none" w:sz="0" w:space="0" w:color="auto"/>
                        <w:right w:val="none" w:sz="0" w:space="0" w:color="auto"/>
                      </w:divBdr>
                    </w:div>
                    <w:div w:id="293682558">
                      <w:marLeft w:val="0"/>
                      <w:marRight w:val="0"/>
                      <w:marTop w:val="0"/>
                      <w:marBottom w:val="0"/>
                      <w:divBdr>
                        <w:top w:val="none" w:sz="0" w:space="0" w:color="auto"/>
                        <w:left w:val="none" w:sz="0" w:space="0" w:color="auto"/>
                        <w:bottom w:val="none" w:sz="0" w:space="0" w:color="auto"/>
                        <w:right w:val="none" w:sz="0" w:space="0" w:color="auto"/>
                      </w:divBdr>
                      <w:divsChild>
                        <w:div w:id="1201554624">
                          <w:marLeft w:val="0"/>
                          <w:marRight w:val="0"/>
                          <w:marTop w:val="0"/>
                          <w:marBottom w:val="75"/>
                          <w:divBdr>
                            <w:top w:val="none" w:sz="0" w:space="0" w:color="auto"/>
                            <w:left w:val="none" w:sz="0" w:space="0" w:color="auto"/>
                            <w:bottom w:val="none" w:sz="0" w:space="0" w:color="auto"/>
                            <w:right w:val="none" w:sz="0" w:space="0" w:color="auto"/>
                          </w:divBdr>
                          <w:divsChild>
                            <w:div w:id="1346857408">
                              <w:marLeft w:val="0"/>
                              <w:marRight w:val="0"/>
                              <w:marTop w:val="0"/>
                              <w:marBottom w:val="60"/>
                              <w:divBdr>
                                <w:top w:val="none" w:sz="0" w:space="0" w:color="auto"/>
                                <w:left w:val="none" w:sz="0" w:space="0" w:color="auto"/>
                                <w:bottom w:val="none" w:sz="0" w:space="0" w:color="auto"/>
                                <w:right w:val="none" w:sz="0" w:space="0" w:color="auto"/>
                              </w:divBdr>
                            </w:div>
                            <w:div w:id="1736664213">
                              <w:marLeft w:val="0"/>
                              <w:marRight w:val="0"/>
                              <w:marTop w:val="0"/>
                              <w:marBottom w:val="0"/>
                              <w:divBdr>
                                <w:top w:val="none" w:sz="0" w:space="0" w:color="auto"/>
                                <w:left w:val="none" w:sz="0" w:space="0" w:color="auto"/>
                                <w:bottom w:val="none" w:sz="0" w:space="0" w:color="auto"/>
                                <w:right w:val="none" w:sz="0" w:space="0" w:color="auto"/>
                              </w:divBdr>
                              <w:divsChild>
                                <w:div w:id="54914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731643">
                  <w:marLeft w:val="240"/>
                  <w:marRight w:val="0"/>
                  <w:marTop w:val="0"/>
                  <w:marBottom w:val="150"/>
                  <w:divBdr>
                    <w:top w:val="none" w:sz="0" w:space="0" w:color="auto"/>
                    <w:left w:val="none" w:sz="0" w:space="0" w:color="auto"/>
                    <w:bottom w:val="none" w:sz="0" w:space="0" w:color="auto"/>
                    <w:right w:val="none" w:sz="0" w:space="0" w:color="auto"/>
                  </w:divBdr>
                  <w:divsChild>
                    <w:div w:id="1870216704">
                      <w:marLeft w:val="0"/>
                      <w:marRight w:val="0"/>
                      <w:marTop w:val="0"/>
                      <w:marBottom w:val="0"/>
                      <w:divBdr>
                        <w:top w:val="none" w:sz="0" w:space="0" w:color="auto"/>
                        <w:left w:val="none" w:sz="0" w:space="0" w:color="auto"/>
                        <w:bottom w:val="none" w:sz="0" w:space="0" w:color="auto"/>
                        <w:right w:val="none" w:sz="0" w:space="0" w:color="auto"/>
                      </w:divBdr>
                    </w:div>
                    <w:div w:id="1980571261">
                      <w:marLeft w:val="0"/>
                      <w:marRight w:val="0"/>
                      <w:marTop w:val="0"/>
                      <w:marBottom w:val="0"/>
                      <w:divBdr>
                        <w:top w:val="none" w:sz="0" w:space="0" w:color="auto"/>
                        <w:left w:val="none" w:sz="0" w:space="0" w:color="auto"/>
                        <w:bottom w:val="none" w:sz="0" w:space="0" w:color="auto"/>
                        <w:right w:val="none" w:sz="0" w:space="0" w:color="auto"/>
                      </w:divBdr>
                      <w:divsChild>
                        <w:div w:id="1916667951">
                          <w:marLeft w:val="0"/>
                          <w:marRight w:val="0"/>
                          <w:marTop w:val="0"/>
                          <w:marBottom w:val="75"/>
                          <w:divBdr>
                            <w:top w:val="none" w:sz="0" w:space="0" w:color="auto"/>
                            <w:left w:val="none" w:sz="0" w:space="0" w:color="auto"/>
                            <w:bottom w:val="none" w:sz="0" w:space="0" w:color="auto"/>
                            <w:right w:val="none" w:sz="0" w:space="0" w:color="auto"/>
                          </w:divBdr>
                          <w:divsChild>
                            <w:div w:id="419831573">
                              <w:marLeft w:val="0"/>
                              <w:marRight w:val="0"/>
                              <w:marTop w:val="0"/>
                              <w:marBottom w:val="60"/>
                              <w:divBdr>
                                <w:top w:val="none" w:sz="0" w:space="0" w:color="auto"/>
                                <w:left w:val="none" w:sz="0" w:space="0" w:color="auto"/>
                                <w:bottom w:val="none" w:sz="0" w:space="0" w:color="auto"/>
                                <w:right w:val="none" w:sz="0" w:space="0" w:color="auto"/>
                              </w:divBdr>
                            </w:div>
                            <w:div w:id="1339306194">
                              <w:marLeft w:val="0"/>
                              <w:marRight w:val="0"/>
                              <w:marTop w:val="0"/>
                              <w:marBottom w:val="0"/>
                              <w:divBdr>
                                <w:top w:val="none" w:sz="0" w:space="0" w:color="auto"/>
                                <w:left w:val="none" w:sz="0" w:space="0" w:color="auto"/>
                                <w:bottom w:val="none" w:sz="0" w:space="0" w:color="auto"/>
                                <w:right w:val="none" w:sz="0" w:space="0" w:color="auto"/>
                              </w:divBdr>
                              <w:divsChild>
                                <w:div w:id="1486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704108">
                  <w:marLeft w:val="240"/>
                  <w:marRight w:val="0"/>
                  <w:marTop w:val="0"/>
                  <w:marBottom w:val="150"/>
                  <w:divBdr>
                    <w:top w:val="none" w:sz="0" w:space="0" w:color="auto"/>
                    <w:left w:val="none" w:sz="0" w:space="0" w:color="auto"/>
                    <w:bottom w:val="none" w:sz="0" w:space="0" w:color="auto"/>
                    <w:right w:val="none" w:sz="0" w:space="0" w:color="auto"/>
                  </w:divBdr>
                  <w:divsChild>
                    <w:div w:id="910115943">
                      <w:marLeft w:val="0"/>
                      <w:marRight w:val="0"/>
                      <w:marTop w:val="0"/>
                      <w:marBottom w:val="0"/>
                      <w:divBdr>
                        <w:top w:val="none" w:sz="0" w:space="0" w:color="auto"/>
                        <w:left w:val="none" w:sz="0" w:space="0" w:color="auto"/>
                        <w:bottom w:val="none" w:sz="0" w:space="0" w:color="auto"/>
                        <w:right w:val="none" w:sz="0" w:space="0" w:color="auto"/>
                      </w:divBdr>
                    </w:div>
                    <w:div w:id="1304850713">
                      <w:marLeft w:val="0"/>
                      <w:marRight w:val="0"/>
                      <w:marTop w:val="0"/>
                      <w:marBottom w:val="0"/>
                      <w:divBdr>
                        <w:top w:val="none" w:sz="0" w:space="0" w:color="auto"/>
                        <w:left w:val="none" w:sz="0" w:space="0" w:color="auto"/>
                        <w:bottom w:val="none" w:sz="0" w:space="0" w:color="auto"/>
                        <w:right w:val="none" w:sz="0" w:space="0" w:color="auto"/>
                      </w:divBdr>
                      <w:divsChild>
                        <w:div w:id="1374695466">
                          <w:marLeft w:val="0"/>
                          <w:marRight w:val="0"/>
                          <w:marTop w:val="0"/>
                          <w:marBottom w:val="75"/>
                          <w:divBdr>
                            <w:top w:val="none" w:sz="0" w:space="0" w:color="auto"/>
                            <w:left w:val="none" w:sz="0" w:space="0" w:color="auto"/>
                            <w:bottom w:val="none" w:sz="0" w:space="0" w:color="auto"/>
                            <w:right w:val="none" w:sz="0" w:space="0" w:color="auto"/>
                          </w:divBdr>
                          <w:divsChild>
                            <w:div w:id="766970783">
                              <w:marLeft w:val="0"/>
                              <w:marRight w:val="0"/>
                              <w:marTop w:val="0"/>
                              <w:marBottom w:val="60"/>
                              <w:divBdr>
                                <w:top w:val="none" w:sz="0" w:space="0" w:color="auto"/>
                                <w:left w:val="none" w:sz="0" w:space="0" w:color="auto"/>
                                <w:bottom w:val="none" w:sz="0" w:space="0" w:color="auto"/>
                                <w:right w:val="none" w:sz="0" w:space="0" w:color="auto"/>
                              </w:divBdr>
                            </w:div>
                            <w:div w:id="1302541978">
                              <w:marLeft w:val="0"/>
                              <w:marRight w:val="0"/>
                              <w:marTop w:val="0"/>
                              <w:marBottom w:val="0"/>
                              <w:divBdr>
                                <w:top w:val="none" w:sz="0" w:space="0" w:color="auto"/>
                                <w:left w:val="none" w:sz="0" w:space="0" w:color="auto"/>
                                <w:bottom w:val="none" w:sz="0" w:space="0" w:color="auto"/>
                                <w:right w:val="none" w:sz="0" w:space="0" w:color="auto"/>
                              </w:divBdr>
                              <w:divsChild>
                                <w:div w:id="18217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7796525">
          <w:marLeft w:val="0"/>
          <w:marRight w:val="0"/>
          <w:marTop w:val="0"/>
          <w:marBottom w:val="150"/>
          <w:divBdr>
            <w:top w:val="none" w:sz="0" w:space="0" w:color="auto"/>
            <w:left w:val="none" w:sz="0" w:space="0" w:color="auto"/>
            <w:bottom w:val="none" w:sz="0" w:space="0" w:color="auto"/>
            <w:right w:val="none" w:sz="0" w:space="0" w:color="auto"/>
          </w:divBdr>
          <w:divsChild>
            <w:div w:id="765921759">
              <w:marLeft w:val="0"/>
              <w:marRight w:val="0"/>
              <w:marTop w:val="0"/>
              <w:marBottom w:val="0"/>
              <w:divBdr>
                <w:top w:val="none" w:sz="0" w:space="0" w:color="auto"/>
                <w:left w:val="none" w:sz="0" w:space="0" w:color="auto"/>
                <w:bottom w:val="none" w:sz="0" w:space="0" w:color="auto"/>
                <w:right w:val="none" w:sz="0" w:space="0" w:color="auto"/>
              </w:divBdr>
              <w:divsChild>
                <w:div w:id="1312176875">
                  <w:marLeft w:val="240"/>
                  <w:marRight w:val="0"/>
                  <w:marTop w:val="0"/>
                  <w:marBottom w:val="150"/>
                  <w:divBdr>
                    <w:top w:val="none" w:sz="0" w:space="0" w:color="auto"/>
                    <w:left w:val="none" w:sz="0" w:space="0" w:color="auto"/>
                    <w:bottom w:val="none" w:sz="0" w:space="0" w:color="auto"/>
                    <w:right w:val="none" w:sz="0" w:space="0" w:color="auto"/>
                  </w:divBdr>
                  <w:divsChild>
                    <w:div w:id="1290041951">
                      <w:marLeft w:val="0"/>
                      <w:marRight w:val="0"/>
                      <w:marTop w:val="0"/>
                      <w:marBottom w:val="0"/>
                      <w:divBdr>
                        <w:top w:val="none" w:sz="0" w:space="0" w:color="auto"/>
                        <w:left w:val="none" w:sz="0" w:space="0" w:color="auto"/>
                        <w:bottom w:val="none" w:sz="0" w:space="0" w:color="auto"/>
                        <w:right w:val="none" w:sz="0" w:space="0" w:color="auto"/>
                      </w:divBdr>
                    </w:div>
                    <w:div w:id="1098914840">
                      <w:marLeft w:val="0"/>
                      <w:marRight w:val="0"/>
                      <w:marTop w:val="0"/>
                      <w:marBottom w:val="0"/>
                      <w:divBdr>
                        <w:top w:val="none" w:sz="0" w:space="0" w:color="auto"/>
                        <w:left w:val="none" w:sz="0" w:space="0" w:color="auto"/>
                        <w:bottom w:val="none" w:sz="0" w:space="0" w:color="auto"/>
                        <w:right w:val="none" w:sz="0" w:space="0" w:color="auto"/>
                      </w:divBdr>
                      <w:divsChild>
                        <w:div w:id="1386370786">
                          <w:marLeft w:val="0"/>
                          <w:marRight w:val="0"/>
                          <w:marTop w:val="0"/>
                          <w:marBottom w:val="75"/>
                          <w:divBdr>
                            <w:top w:val="none" w:sz="0" w:space="0" w:color="auto"/>
                            <w:left w:val="none" w:sz="0" w:space="0" w:color="auto"/>
                            <w:bottom w:val="none" w:sz="0" w:space="0" w:color="auto"/>
                            <w:right w:val="none" w:sz="0" w:space="0" w:color="auto"/>
                          </w:divBdr>
                          <w:divsChild>
                            <w:div w:id="826048220">
                              <w:marLeft w:val="0"/>
                              <w:marRight w:val="0"/>
                              <w:marTop w:val="0"/>
                              <w:marBottom w:val="60"/>
                              <w:divBdr>
                                <w:top w:val="none" w:sz="0" w:space="0" w:color="auto"/>
                                <w:left w:val="none" w:sz="0" w:space="0" w:color="auto"/>
                                <w:bottom w:val="none" w:sz="0" w:space="0" w:color="auto"/>
                                <w:right w:val="none" w:sz="0" w:space="0" w:color="auto"/>
                              </w:divBdr>
                            </w:div>
                            <w:div w:id="2032413227">
                              <w:marLeft w:val="0"/>
                              <w:marRight w:val="0"/>
                              <w:marTop w:val="0"/>
                              <w:marBottom w:val="0"/>
                              <w:divBdr>
                                <w:top w:val="none" w:sz="0" w:space="0" w:color="auto"/>
                                <w:left w:val="none" w:sz="0" w:space="0" w:color="auto"/>
                                <w:bottom w:val="none" w:sz="0" w:space="0" w:color="auto"/>
                                <w:right w:val="none" w:sz="0" w:space="0" w:color="auto"/>
                              </w:divBdr>
                              <w:divsChild>
                                <w:div w:id="157831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140806">
                  <w:marLeft w:val="240"/>
                  <w:marRight w:val="0"/>
                  <w:marTop w:val="0"/>
                  <w:marBottom w:val="150"/>
                  <w:divBdr>
                    <w:top w:val="none" w:sz="0" w:space="0" w:color="auto"/>
                    <w:left w:val="none" w:sz="0" w:space="0" w:color="auto"/>
                    <w:bottom w:val="none" w:sz="0" w:space="0" w:color="auto"/>
                    <w:right w:val="none" w:sz="0" w:space="0" w:color="auto"/>
                  </w:divBdr>
                  <w:divsChild>
                    <w:div w:id="1653217200">
                      <w:marLeft w:val="0"/>
                      <w:marRight w:val="0"/>
                      <w:marTop w:val="0"/>
                      <w:marBottom w:val="0"/>
                      <w:divBdr>
                        <w:top w:val="none" w:sz="0" w:space="0" w:color="auto"/>
                        <w:left w:val="none" w:sz="0" w:space="0" w:color="auto"/>
                        <w:bottom w:val="none" w:sz="0" w:space="0" w:color="auto"/>
                        <w:right w:val="none" w:sz="0" w:space="0" w:color="auto"/>
                      </w:divBdr>
                    </w:div>
                    <w:div w:id="201524660">
                      <w:marLeft w:val="0"/>
                      <w:marRight w:val="0"/>
                      <w:marTop w:val="0"/>
                      <w:marBottom w:val="0"/>
                      <w:divBdr>
                        <w:top w:val="none" w:sz="0" w:space="0" w:color="auto"/>
                        <w:left w:val="none" w:sz="0" w:space="0" w:color="auto"/>
                        <w:bottom w:val="none" w:sz="0" w:space="0" w:color="auto"/>
                        <w:right w:val="none" w:sz="0" w:space="0" w:color="auto"/>
                      </w:divBdr>
                      <w:divsChild>
                        <w:div w:id="1630548115">
                          <w:marLeft w:val="0"/>
                          <w:marRight w:val="0"/>
                          <w:marTop w:val="0"/>
                          <w:marBottom w:val="75"/>
                          <w:divBdr>
                            <w:top w:val="none" w:sz="0" w:space="0" w:color="auto"/>
                            <w:left w:val="none" w:sz="0" w:space="0" w:color="auto"/>
                            <w:bottom w:val="none" w:sz="0" w:space="0" w:color="auto"/>
                            <w:right w:val="none" w:sz="0" w:space="0" w:color="auto"/>
                          </w:divBdr>
                          <w:divsChild>
                            <w:div w:id="1558735596">
                              <w:marLeft w:val="0"/>
                              <w:marRight w:val="0"/>
                              <w:marTop w:val="0"/>
                              <w:marBottom w:val="60"/>
                              <w:divBdr>
                                <w:top w:val="none" w:sz="0" w:space="0" w:color="auto"/>
                                <w:left w:val="none" w:sz="0" w:space="0" w:color="auto"/>
                                <w:bottom w:val="none" w:sz="0" w:space="0" w:color="auto"/>
                                <w:right w:val="none" w:sz="0" w:space="0" w:color="auto"/>
                              </w:divBdr>
                            </w:div>
                            <w:div w:id="595939273">
                              <w:marLeft w:val="0"/>
                              <w:marRight w:val="0"/>
                              <w:marTop w:val="0"/>
                              <w:marBottom w:val="0"/>
                              <w:divBdr>
                                <w:top w:val="none" w:sz="0" w:space="0" w:color="auto"/>
                                <w:left w:val="none" w:sz="0" w:space="0" w:color="auto"/>
                                <w:bottom w:val="none" w:sz="0" w:space="0" w:color="auto"/>
                                <w:right w:val="none" w:sz="0" w:space="0" w:color="auto"/>
                              </w:divBdr>
                              <w:divsChild>
                                <w:div w:id="437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822999">
                  <w:marLeft w:val="240"/>
                  <w:marRight w:val="0"/>
                  <w:marTop w:val="0"/>
                  <w:marBottom w:val="150"/>
                  <w:divBdr>
                    <w:top w:val="none" w:sz="0" w:space="0" w:color="auto"/>
                    <w:left w:val="none" w:sz="0" w:space="0" w:color="auto"/>
                    <w:bottom w:val="none" w:sz="0" w:space="0" w:color="auto"/>
                    <w:right w:val="none" w:sz="0" w:space="0" w:color="auto"/>
                  </w:divBdr>
                  <w:divsChild>
                    <w:div w:id="1906840426">
                      <w:marLeft w:val="0"/>
                      <w:marRight w:val="0"/>
                      <w:marTop w:val="0"/>
                      <w:marBottom w:val="0"/>
                      <w:divBdr>
                        <w:top w:val="none" w:sz="0" w:space="0" w:color="auto"/>
                        <w:left w:val="none" w:sz="0" w:space="0" w:color="auto"/>
                        <w:bottom w:val="none" w:sz="0" w:space="0" w:color="auto"/>
                        <w:right w:val="none" w:sz="0" w:space="0" w:color="auto"/>
                      </w:divBdr>
                    </w:div>
                    <w:div w:id="609362017">
                      <w:marLeft w:val="0"/>
                      <w:marRight w:val="0"/>
                      <w:marTop w:val="0"/>
                      <w:marBottom w:val="0"/>
                      <w:divBdr>
                        <w:top w:val="none" w:sz="0" w:space="0" w:color="auto"/>
                        <w:left w:val="none" w:sz="0" w:space="0" w:color="auto"/>
                        <w:bottom w:val="none" w:sz="0" w:space="0" w:color="auto"/>
                        <w:right w:val="none" w:sz="0" w:space="0" w:color="auto"/>
                      </w:divBdr>
                      <w:divsChild>
                        <w:div w:id="883371332">
                          <w:marLeft w:val="0"/>
                          <w:marRight w:val="0"/>
                          <w:marTop w:val="0"/>
                          <w:marBottom w:val="75"/>
                          <w:divBdr>
                            <w:top w:val="none" w:sz="0" w:space="0" w:color="auto"/>
                            <w:left w:val="none" w:sz="0" w:space="0" w:color="auto"/>
                            <w:bottom w:val="none" w:sz="0" w:space="0" w:color="auto"/>
                            <w:right w:val="none" w:sz="0" w:space="0" w:color="auto"/>
                          </w:divBdr>
                          <w:divsChild>
                            <w:div w:id="1405952565">
                              <w:marLeft w:val="0"/>
                              <w:marRight w:val="0"/>
                              <w:marTop w:val="0"/>
                              <w:marBottom w:val="60"/>
                              <w:divBdr>
                                <w:top w:val="none" w:sz="0" w:space="0" w:color="auto"/>
                                <w:left w:val="none" w:sz="0" w:space="0" w:color="auto"/>
                                <w:bottom w:val="none" w:sz="0" w:space="0" w:color="auto"/>
                                <w:right w:val="none" w:sz="0" w:space="0" w:color="auto"/>
                              </w:divBdr>
                            </w:div>
                            <w:div w:id="1446072297">
                              <w:marLeft w:val="0"/>
                              <w:marRight w:val="0"/>
                              <w:marTop w:val="0"/>
                              <w:marBottom w:val="0"/>
                              <w:divBdr>
                                <w:top w:val="none" w:sz="0" w:space="0" w:color="auto"/>
                                <w:left w:val="none" w:sz="0" w:space="0" w:color="auto"/>
                                <w:bottom w:val="none" w:sz="0" w:space="0" w:color="auto"/>
                                <w:right w:val="none" w:sz="0" w:space="0" w:color="auto"/>
                              </w:divBdr>
                              <w:divsChild>
                                <w:div w:id="161810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057364">
                  <w:marLeft w:val="240"/>
                  <w:marRight w:val="0"/>
                  <w:marTop w:val="0"/>
                  <w:marBottom w:val="150"/>
                  <w:divBdr>
                    <w:top w:val="none" w:sz="0" w:space="0" w:color="auto"/>
                    <w:left w:val="none" w:sz="0" w:space="0" w:color="auto"/>
                    <w:bottom w:val="none" w:sz="0" w:space="0" w:color="auto"/>
                    <w:right w:val="none" w:sz="0" w:space="0" w:color="auto"/>
                  </w:divBdr>
                  <w:divsChild>
                    <w:div w:id="591352170">
                      <w:marLeft w:val="0"/>
                      <w:marRight w:val="0"/>
                      <w:marTop w:val="0"/>
                      <w:marBottom w:val="0"/>
                      <w:divBdr>
                        <w:top w:val="none" w:sz="0" w:space="0" w:color="auto"/>
                        <w:left w:val="none" w:sz="0" w:space="0" w:color="auto"/>
                        <w:bottom w:val="none" w:sz="0" w:space="0" w:color="auto"/>
                        <w:right w:val="none" w:sz="0" w:space="0" w:color="auto"/>
                      </w:divBdr>
                    </w:div>
                    <w:div w:id="2134248353">
                      <w:marLeft w:val="0"/>
                      <w:marRight w:val="0"/>
                      <w:marTop w:val="0"/>
                      <w:marBottom w:val="0"/>
                      <w:divBdr>
                        <w:top w:val="none" w:sz="0" w:space="0" w:color="auto"/>
                        <w:left w:val="none" w:sz="0" w:space="0" w:color="auto"/>
                        <w:bottom w:val="none" w:sz="0" w:space="0" w:color="auto"/>
                        <w:right w:val="none" w:sz="0" w:space="0" w:color="auto"/>
                      </w:divBdr>
                      <w:divsChild>
                        <w:div w:id="507332056">
                          <w:marLeft w:val="0"/>
                          <w:marRight w:val="0"/>
                          <w:marTop w:val="0"/>
                          <w:marBottom w:val="75"/>
                          <w:divBdr>
                            <w:top w:val="none" w:sz="0" w:space="0" w:color="auto"/>
                            <w:left w:val="none" w:sz="0" w:space="0" w:color="auto"/>
                            <w:bottom w:val="none" w:sz="0" w:space="0" w:color="auto"/>
                            <w:right w:val="none" w:sz="0" w:space="0" w:color="auto"/>
                          </w:divBdr>
                          <w:divsChild>
                            <w:div w:id="46536799">
                              <w:marLeft w:val="0"/>
                              <w:marRight w:val="0"/>
                              <w:marTop w:val="0"/>
                              <w:marBottom w:val="60"/>
                              <w:divBdr>
                                <w:top w:val="none" w:sz="0" w:space="0" w:color="auto"/>
                                <w:left w:val="none" w:sz="0" w:space="0" w:color="auto"/>
                                <w:bottom w:val="none" w:sz="0" w:space="0" w:color="auto"/>
                                <w:right w:val="none" w:sz="0" w:space="0" w:color="auto"/>
                              </w:divBdr>
                            </w:div>
                            <w:div w:id="1539512416">
                              <w:marLeft w:val="0"/>
                              <w:marRight w:val="0"/>
                              <w:marTop w:val="0"/>
                              <w:marBottom w:val="0"/>
                              <w:divBdr>
                                <w:top w:val="none" w:sz="0" w:space="0" w:color="auto"/>
                                <w:left w:val="none" w:sz="0" w:space="0" w:color="auto"/>
                                <w:bottom w:val="none" w:sz="0" w:space="0" w:color="auto"/>
                                <w:right w:val="none" w:sz="0" w:space="0" w:color="auto"/>
                              </w:divBdr>
                              <w:divsChild>
                                <w:div w:id="17454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97976">
                  <w:marLeft w:val="240"/>
                  <w:marRight w:val="0"/>
                  <w:marTop w:val="0"/>
                  <w:marBottom w:val="150"/>
                  <w:divBdr>
                    <w:top w:val="none" w:sz="0" w:space="0" w:color="auto"/>
                    <w:left w:val="none" w:sz="0" w:space="0" w:color="auto"/>
                    <w:bottom w:val="none" w:sz="0" w:space="0" w:color="auto"/>
                    <w:right w:val="none" w:sz="0" w:space="0" w:color="auto"/>
                  </w:divBdr>
                  <w:divsChild>
                    <w:div w:id="1216089489">
                      <w:marLeft w:val="0"/>
                      <w:marRight w:val="0"/>
                      <w:marTop w:val="0"/>
                      <w:marBottom w:val="0"/>
                      <w:divBdr>
                        <w:top w:val="none" w:sz="0" w:space="0" w:color="auto"/>
                        <w:left w:val="none" w:sz="0" w:space="0" w:color="auto"/>
                        <w:bottom w:val="none" w:sz="0" w:space="0" w:color="auto"/>
                        <w:right w:val="none" w:sz="0" w:space="0" w:color="auto"/>
                      </w:divBdr>
                    </w:div>
                    <w:div w:id="1118255030">
                      <w:marLeft w:val="0"/>
                      <w:marRight w:val="0"/>
                      <w:marTop w:val="0"/>
                      <w:marBottom w:val="0"/>
                      <w:divBdr>
                        <w:top w:val="none" w:sz="0" w:space="0" w:color="auto"/>
                        <w:left w:val="none" w:sz="0" w:space="0" w:color="auto"/>
                        <w:bottom w:val="none" w:sz="0" w:space="0" w:color="auto"/>
                        <w:right w:val="none" w:sz="0" w:space="0" w:color="auto"/>
                      </w:divBdr>
                      <w:divsChild>
                        <w:div w:id="2088073309">
                          <w:marLeft w:val="0"/>
                          <w:marRight w:val="0"/>
                          <w:marTop w:val="0"/>
                          <w:marBottom w:val="75"/>
                          <w:divBdr>
                            <w:top w:val="none" w:sz="0" w:space="0" w:color="auto"/>
                            <w:left w:val="none" w:sz="0" w:space="0" w:color="auto"/>
                            <w:bottom w:val="none" w:sz="0" w:space="0" w:color="auto"/>
                            <w:right w:val="none" w:sz="0" w:space="0" w:color="auto"/>
                          </w:divBdr>
                          <w:divsChild>
                            <w:div w:id="2030334716">
                              <w:marLeft w:val="0"/>
                              <w:marRight w:val="0"/>
                              <w:marTop w:val="0"/>
                              <w:marBottom w:val="60"/>
                              <w:divBdr>
                                <w:top w:val="none" w:sz="0" w:space="0" w:color="auto"/>
                                <w:left w:val="none" w:sz="0" w:space="0" w:color="auto"/>
                                <w:bottom w:val="none" w:sz="0" w:space="0" w:color="auto"/>
                                <w:right w:val="none" w:sz="0" w:space="0" w:color="auto"/>
                              </w:divBdr>
                            </w:div>
                            <w:div w:id="1932009564">
                              <w:marLeft w:val="0"/>
                              <w:marRight w:val="0"/>
                              <w:marTop w:val="0"/>
                              <w:marBottom w:val="0"/>
                              <w:divBdr>
                                <w:top w:val="none" w:sz="0" w:space="0" w:color="auto"/>
                                <w:left w:val="none" w:sz="0" w:space="0" w:color="auto"/>
                                <w:bottom w:val="none" w:sz="0" w:space="0" w:color="auto"/>
                                <w:right w:val="none" w:sz="0" w:space="0" w:color="auto"/>
                              </w:divBdr>
                              <w:divsChild>
                                <w:div w:id="170952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884744">
                  <w:marLeft w:val="240"/>
                  <w:marRight w:val="0"/>
                  <w:marTop w:val="0"/>
                  <w:marBottom w:val="150"/>
                  <w:divBdr>
                    <w:top w:val="none" w:sz="0" w:space="0" w:color="auto"/>
                    <w:left w:val="none" w:sz="0" w:space="0" w:color="auto"/>
                    <w:bottom w:val="none" w:sz="0" w:space="0" w:color="auto"/>
                    <w:right w:val="none" w:sz="0" w:space="0" w:color="auto"/>
                  </w:divBdr>
                  <w:divsChild>
                    <w:div w:id="94182094">
                      <w:marLeft w:val="0"/>
                      <w:marRight w:val="0"/>
                      <w:marTop w:val="0"/>
                      <w:marBottom w:val="0"/>
                      <w:divBdr>
                        <w:top w:val="none" w:sz="0" w:space="0" w:color="auto"/>
                        <w:left w:val="none" w:sz="0" w:space="0" w:color="auto"/>
                        <w:bottom w:val="none" w:sz="0" w:space="0" w:color="auto"/>
                        <w:right w:val="none" w:sz="0" w:space="0" w:color="auto"/>
                      </w:divBdr>
                    </w:div>
                    <w:div w:id="51269253">
                      <w:marLeft w:val="0"/>
                      <w:marRight w:val="0"/>
                      <w:marTop w:val="0"/>
                      <w:marBottom w:val="0"/>
                      <w:divBdr>
                        <w:top w:val="none" w:sz="0" w:space="0" w:color="auto"/>
                        <w:left w:val="none" w:sz="0" w:space="0" w:color="auto"/>
                        <w:bottom w:val="none" w:sz="0" w:space="0" w:color="auto"/>
                        <w:right w:val="none" w:sz="0" w:space="0" w:color="auto"/>
                      </w:divBdr>
                      <w:divsChild>
                        <w:div w:id="341707720">
                          <w:marLeft w:val="0"/>
                          <w:marRight w:val="0"/>
                          <w:marTop w:val="0"/>
                          <w:marBottom w:val="75"/>
                          <w:divBdr>
                            <w:top w:val="none" w:sz="0" w:space="0" w:color="auto"/>
                            <w:left w:val="none" w:sz="0" w:space="0" w:color="auto"/>
                            <w:bottom w:val="none" w:sz="0" w:space="0" w:color="auto"/>
                            <w:right w:val="none" w:sz="0" w:space="0" w:color="auto"/>
                          </w:divBdr>
                          <w:divsChild>
                            <w:div w:id="1821726648">
                              <w:marLeft w:val="0"/>
                              <w:marRight w:val="0"/>
                              <w:marTop w:val="0"/>
                              <w:marBottom w:val="60"/>
                              <w:divBdr>
                                <w:top w:val="none" w:sz="0" w:space="0" w:color="auto"/>
                                <w:left w:val="none" w:sz="0" w:space="0" w:color="auto"/>
                                <w:bottom w:val="none" w:sz="0" w:space="0" w:color="auto"/>
                                <w:right w:val="none" w:sz="0" w:space="0" w:color="auto"/>
                              </w:divBdr>
                            </w:div>
                            <w:div w:id="1282959715">
                              <w:marLeft w:val="0"/>
                              <w:marRight w:val="0"/>
                              <w:marTop w:val="0"/>
                              <w:marBottom w:val="0"/>
                              <w:divBdr>
                                <w:top w:val="none" w:sz="0" w:space="0" w:color="auto"/>
                                <w:left w:val="none" w:sz="0" w:space="0" w:color="auto"/>
                                <w:bottom w:val="none" w:sz="0" w:space="0" w:color="auto"/>
                                <w:right w:val="none" w:sz="0" w:space="0" w:color="auto"/>
                              </w:divBdr>
                              <w:divsChild>
                                <w:div w:id="154910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067012">
                  <w:marLeft w:val="240"/>
                  <w:marRight w:val="0"/>
                  <w:marTop w:val="0"/>
                  <w:marBottom w:val="150"/>
                  <w:divBdr>
                    <w:top w:val="none" w:sz="0" w:space="0" w:color="auto"/>
                    <w:left w:val="none" w:sz="0" w:space="0" w:color="auto"/>
                    <w:bottom w:val="none" w:sz="0" w:space="0" w:color="auto"/>
                    <w:right w:val="none" w:sz="0" w:space="0" w:color="auto"/>
                  </w:divBdr>
                  <w:divsChild>
                    <w:div w:id="1210460063">
                      <w:marLeft w:val="0"/>
                      <w:marRight w:val="0"/>
                      <w:marTop w:val="0"/>
                      <w:marBottom w:val="0"/>
                      <w:divBdr>
                        <w:top w:val="none" w:sz="0" w:space="0" w:color="auto"/>
                        <w:left w:val="none" w:sz="0" w:space="0" w:color="auto"/>
                        <w:bottom w:val="none" w:sz="0" w:space="0" w:color="auto"/>
                        <w:right w:val="none" w:sz="0" w:space="0" w:color="auto"/>
                      </w:divBdr>
                    </w:div>
                    <w:div w:id="726297554">
                      <w:marLeft w:val="0"/>
                      <w:marRight w:val="0"/>
                      <w:marTop w:val="0"/>
                      <w:marBottom w:val="0"/>
                      <w:divBdr>
                        <w:top w:val="none" w:sz="0" w:space="0" w:color="auto"/>
                        <w:left w:val="none" w:sz="0" w:space="0" w:color="auto"/>
                        <w:bottom w:val="none" w:sz="0" w:space="0" w:color="auto"/>
                        <w:right w:val="none" w:sz="0" w:space="0" w:color="auto"/>
                      </w:divBdr>
                      <w:divsChild>
                        <w:div w:id="2142458213">
                          <w:marLeft w:val="0"/>
                          <w:marRight w:val="0"/>
                          <w:marTop w:val="0"/>
                          <w:marBottom w:val="75"/>
                          <w:divBdr>
                            <w:top w:val="none" w:sz="0" w:space="0" w:color="auto"/>
                            <w:left w:val="none" w:sz="0" w:space="0" w:color="auto"/>
                            <w:bottom w:val="none" w:sz="0" w:space="0" w:color="auto"/>
                            <w:right w:val="none" w:sz="0" w:space="0" w:color="auto"/>
                          </w:divBdr>
                          <w:divsChild>
                            <w:div w:id="364596227">
                              <w:marLeft w:val="0"/>
                              <w:marRight w:val="0"/>
                              <w:marTop w:val="0"/>
                              <w:marBottom w:val="60"/>
                              <w:divBdr>
                                <w:top w:val="none" w:sz="0" w:space="0" w:color="auto"/>
                                <w:left w:val="none" w:sz="0" w:space="0" w:color="auto"/>
                                <w:bottom w:val="none" w:sz="0" w:space="0" w:color="auto"/>
                                <w:right w:val="none" w:sz="0" w:space="0" w:color="auto"/>
                              </w:divBdr>
                            </w:div>
                            <w:div w:id="1826969803">
                              <w:marLeft w:val="0"/>
                              <w:marRight w:val="0"/>
                              <w:marTop w:val="0"/>
                              <w:marBottom w:val="0"/>
                              <w:divBdr>
                                <w:top w:val="none" w:sz="0" w:space="0" w:color="auto"/>
                                <w:left w:val="none" w:sz="0" w:space="0" w:color="auto"/>
                                <w:bottom w:val="none" w:sz="0" w:space="0" w:color="auto"/>
                                <w:right w:val="none" w:sz="0" w:space="0" w:color="auto"/>
                              </w:divBdr>
                              <w:divsChild>
                                <w:div w:id="67603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056819">
                  <w:marLeft w:val="240"/>
                  <w:marRight w:val="0"/>
                  <w:marTop w:val="0"/>
                  <w:marBottom w:val="150"/>
                  <w:divBdr>
                    <w:top w:val="none" w:sz="0" w:space="0" w:color="auto"/>
                    <w:left w:val="none" w:sz="0" w:space="0" w:color="auto"/>
                    <w:bottom w:val="none" w:sz="0" w:space="0" w:color="auto"/>
                    <w:right w:val="none" w:sz="0" w:space="0" w:color="auto"/>
                  </w:divBdr>
                  <w:divsChild>
                    <w:div w:id="189609750">
                      <w:marLeft w:val="0"/>
                      <w:marRight w:val="0"/>
                      <w:marTop w:val="0"/>
                      <w:marBottom w:val="0"/>
                      <w:divBdr>
                        <w:top w:val="none" w:sz="0" w:space="0" w:color="auto"/>
                        <w:left w:val="none" w:sz="0" w:space="0" w:color="auto"/>
                        <w:bottom w:val="none" w:sz="0" w:space="0" w:color="auto"/>
                        <w:right w:val="none" w:sz="0" w:space="0" w:color="auto"/>
                      </w:divBdr>
                    </w:div>
                    <w:div w:id="2004813032">
                      <w:marLeft w:val="0"/>
                      <w:marRight w:val="0"/>
                      <w:marTop w:val="0"/>
                      <w:marBottom w:val="0"/>
                      <w:divBdr>
                        <w:top w:val="none" w:sz="0" w:space="0" w:color="auto"/>
                        <w:left w:val="none" w:sz="0" w:space="0" w:color="auto"/>
                        <w:bottom w:val="none" w:sz="0" w:space="0" w:color="auto"/>
                        <w:right w:val="none" w:sz="0" w:space="0" w:color="auto"/>
                      </w:divBdr>
                      <w:divsChild>
                        <w:div w:id="1246763340">
                          <w:marLeft w:val="0"/>
                          <w:marRight w:val="0"/>
                          <w:marTop w:val="0"/>
                          <w:marBottom w:val="75"/>
                          <w:divBdr>
                            <w:top w:val="none" w:sz="0" w:space="0" w:color="auto"/>
                            <w:left w:val="none" w:sz="0" w:space="0" w:color="auto"/>
                            <w:bottom w:val="none" w:sz="0" w:space="0" w:color="auto"/>
                            <w:right w:val="none" w:sz="0" w:space="0" w:color="auto"/>
                          </w:divBdr>
                          <w:divsChild>
                            <w:div w:id="1854682338">
                              <w:marLeft w:val="0"/>
                              <w:marRight w:val="0"/>
                              <w:marTop w:val="0"/>
                              <w:marBottom w:val="60"/>
                              <w:divBdr>
                                <w:top w:val="none" w:sz="0" w:space="0" w:color="auto"/>
                                <w:left w:val="none" w:sz="0" w:space="0" w:color="auto"/>
                                <w:bottom w:val="none" w:sz="0" w:space="0" w:color="auto"/>
                                <w:right w:val="none" w:sz="0" w:space="0" w:color="auto"/>
                              </w:divBdr>
                            </w:div>
                            <w:div w:id="1691760679">
                              <w:marLeft w:val="0"/>
                              <w:marRight w:val="0"/>
                              <w:marTop w:val="0"/>
                              <w:marBottom w:val="0"/>
                              <w:divBdr>
                                <w:top w:val="none" w:sz="0" w:space="0" w:color="auto"/>
                                <w:left w:val="none" w:sz="0" w:space="0" w:color="auto"/>
                                <w:bottom w:val="none" w:sz="0" w:space="0" w:color="auto"/>
                                <w:right w:val="none" w:sz="0" w:space="0" w:color="auto"/>
                              </w:divBdr>
                              <w:divsChild>
                                <w:div w:id="14716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557845">
          <w:marLeft w:val="0"/>
          <w:marRight w:val="0"/>
          <w:marTop w:val="0"/>
          <w:marBottom w:val="150"/>
          <w:divBdr>
            <w:top w:val="none" w:sz="0" w:space="0" w:color="auto"/>
            <w:left w:val="none" w:sz="0" w:space="0" w:color="auto"/>
            <w:bottom w:val="none" w:sz="0" w:space="0" w:color="auto"/>
            <w:right w:val="none" w:sz="0" w:space="0" w:color="auto"/>
          </w:divBdr>
          <w:divsChild>
            <w:div w:id="1521776541">
              <w:marLeft w:val="0"/>
              <w:marRight w:val="0"/>
              <w:marTop w:val="0"/>
              <w:marBottom w:val="0"/>
              <w:divBdr>
                <w:top w:val="none" w:sz="0" w:space="0" w:color="auto"/>
                <w:left w:val="none" w:sz="0" w:space="0" w:color="auto"/>
                <w:bottom w:val="none" w:sz="0" w:space="0" w:color="auto"/>
                <w:right w:val="none" w:sz="0" w:space="0" w:color="auto"/>
              </w:divBdr>
              <w:divsChild>
                <w:div w:id="1784570579">
                  <w:marLeft w:val="240"/>
                  <w:marRight w:val="0"/>
                  <w:marTop w:val="0"/>
                  <w:marBottom w:val="150"/>
                  <w:divBdr>
                    <w:top w:val="none" w:sz="0" w:space="0" w:color="auto"/>
                    <w:left w:val="none" w:sz="0" w:space="0" w:color="auto"/>
                    <w:bottom w:val="none" w:sz="0" w:space="0" w:color="auto"/>
                    <w:right w:val="none" w:sz="0" w:space="0" w:color="auto"/>
                  </w:divBdr>
                  <w:divsChild>
                    <w:div w:id="1924148312">
                      <w:marLeft w:val="0"/>
                      <w:marRight w:val="0"/>
                      <w:marTop w:val="0"/>
                      <w:marBottom w:val="0"/>
                      <w:divBdr>
                        <w:top w:val="none" w:sz="0" w:space="0" w:color="auto"/>
                        <w:left w:val="none" w:sz="0" w:space="0" w:color="auto"/>
                        <w:bottom w:val="none" w:sz="0" w:space="0" w:color="auto"/>
                        <w:right w:val="none" w:sz="0" w:space="0" w:color="auto"/>
                      </w:divBdr>
                    </w:div>
                    <w:div w:id="2118210512">
                      <w:marLeft w:val="0"/>
                      <w:marRight w:val="0"/>
                      <w:marTop w:val="0"/>
                      <w:marBottom w:val="0"/>
                      <w:divBdr>
                        <w:top w:val="none" w:sz="0" w:space="0" w:color="auto"/>
                        <w:left w:val="none" w:sz="0" w:space="0" w:color="auto"/>
                        <w:bottom w:val="none" w:sz="0" w:space="0" w:color="auto"/>
                        <w:right w:val="none" w:sz="0" w:space="0" w:color="auto"/>
                      </w:divBdr>
                      <w:divsChild>
                        <w:div w:id="1158767773">
                          <w:marLeft w:val="0"/>
                          <w:marRight w:val="0"/>
                          <w:marTop w:val="0"/>
                          <w:marBottom w:val="75"/>
                          <w:divBdr>
                            <w:top w:val="none" w:sz="0" w:space="0" w:color="auto"/>
                            <w:left w:val="none" w:sz="0" w:space="0" w:color="auto"/>
                            <w:bottom w:val="none" w:sz="0" w:space="0" w:color="auto"/>
                            <w:right w:val="none" w:sz="0" w:space="0" w:color="auto"/>
                          </w:divBdr>
                          <w:divsChild>
                            <w:div w:id="1160805556">
                              <w:marLeft w:val="0"/>
                              <w:marRight w:val="0"/>
                              <w:marTop w:val="0"/>
                              <w:marBottom w:val="60"/>
                              <w:divBdr>
                                <w:top w:val="none" w:sz="0" w:space="0" w:color="auto"/>
                                <w:left w:val="none" w:sz="0" w:space="0" w:color="auto"/>
                                <w:bottom w:val="none" w:sz="0" w:space="0" w:color="auto"/>
                                <w:right w:val="none" w:sz="0" w:space="0" w:color="auto"/>
                              </w:divBdr>
                            </w:div>
                            <w:div w:id="823085513">
                              <w:marLeft w:val="0"/>
                              <w:marRight w:val="0"/>
                              <w:marTop w:val="0"/>
                              <w:marBottom w:val="0"/>
                              <w:divBdr>
                                <w:top w:val="none" w:sz="0" w:space="0" w:color="auto"/>
                                <w:left w:val="none" w:sz="0" w:space="0" w:color="auto"/>
                                <w:bottom w:val="none" w:sz="0" w:space="0" w:color="auto"/>
                                <w:right w:val="none" w:sz="0" w:space="0" w:color="auto"/>
                              </w:divBdr>
                              <w:divsChild>
                                <w:div w:id="374040908">
                                  <w:marLeft w:val="0"/>
                                  <w:marRight w:val="0"/>
                                  <w:marTop w:val="0"/>
                                  <w:marBottom w:val="0"/>
                                  <w:divBdr>
                                    <w:top w:val="none" w:sz="0" w:space="0" w:color="auto"/>
                                    <w:left w:val="none" w:sz="0" w:space="0" w:color="auto"/>
                                    <w:bottom w:val="none" w:sz="0" w:space="0" w:color="auto"/>
                                    <w:right w:val="none" w:sz="0" w:space="0" w:color="auto"/>
                                  </w:divBdr>
                                  <w:divsChild>
                                    <w:div w:id="994913043">
                                      <w:marLeft w:val="0"/>
                                      <w:marRight w:val="0"/>
                                      <w:marTop w:val="75"/>
                                      <w:marBottom w:val="0"/>
                                      <w:divBdr>
                                        <w:top w:val="none" w:sz="0" w:space="0" w:color="auto"/>
                                        <w:left w:val="none" w:sz="0" w:space="0" w:color="auto"/>
                                        <w:bottom w:val="none" w:sz="0" w:space="0" w:color="auto"/>
                                        <w:right w:val="none" w:sz="0" w:space="0" w:color="auto"/>
                                      </w:divBdr>
                                    </w:div>
                                    <w:div w:id="20678773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881517">
                  <w:marLeft w:val="240"/>
                  <w:marRight w:val="0"/>
                  <w:marTop w:val="0"/>
                  <w:marBottom w:val="150"/>
                  <w:divBdr>
                    <w:top w:val="none" w:sz="0" w:space="0" w:color="auto"/>
                    <w:left w:val="none" w:sz="0" w:space="0" w:color="auto"/>
                    <w:bottom w:val="none" w:sz="0" w:space="0" w:color="auto"/>
                    <w:right w:val="none" w:sz="0" w:space="0" w:color="auto"/>
                  </w:divBdr>
                  <w:divsChild>
                    <w:div w:id="1579511881">
                      <w:marLeft w:val="0"/>
                      <w:marRight w:val="0"/>
                      <w:marTop w:val="0"/>
                      <w:marBottom w:val="0"/>
                      <w:divBdr>
                        <w:top w:val="none" w:sz="0" w:space="0" w:color="auto"/>
                        <w:left w:val="none" w:sz="0" w:space="0" w:color="auto"/>
                        <w:bottom w:val="none" w:sz="0" w:space="0" w:color="auto"/>
                        <w:right w:val="none" w:sz="0" w:space="0" w:color="auto"/>
                      </w:divBdr>
                    </w:div>
                    <w:div w:id="108092121">
                      <w:marLeft w:val="0"/>
                      <w:marRight w:val="0"/>
                      <w:marTop w:val="0"/>
                      <w:marBottom w:val="0"/>
                      <w:divBdr>
                        <w:top w:val="none" w:sz="0" w:space="0" w:color="auto"/>
                        <w:left w:val="none" w:sz="0" w:space="0" w:color="auto"/>
                        <w:bottom w:val="none" w:sz="0" w:space="0" w:color="auto"/>
                        <w:right w:val="none" w:sz="0" w:space="0" w:color="auto"/>
                      </w:divBdr>
                      <w:divsChild>
                        <w:div w:id="372313126">
                          <w:marLeft w:val="0"/>
                          <w:marRight w:val="0"/>
                          <w:marTop w:val="0"/>
                          <w:marBottom w:val="75"/>
                          <w:divBdr>
                            <w:top w:val="none" w:sz="0" w:space="0" w:color="auto"/>
                            <w:left w:val="none" w:sz="0" w:space="0" w:color="auto"/>
                            <w:bottom w:val="none" w:sz="0" w:space="0" w:color="auto"/>
                            <w:right w:val="none" w:sz="0" w:space="0" w:color="auto"/>
                          </w:divBdr>
                          <w:divsChild>
                            <w:div w:id="142865105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926760882">
                  <w:marLeft w:val="240"/>
                  <w:marRight w:val="0"/>
                  <w:marTop w:val="0"/>
                  <w:marBottom w:val="150"/>
                  <w:divBdr>
                    <w:top w:val="none" w:sz="0" w:space="0" w:color="auto"/>
                    <w:left w:val="none" w:sz="0" w:space="0" w:color="auto"/>
                    <w:bottom w:val="none" w:sz="0" w:space="0" w:color="auto"/>
                    <w:right w:val="none" w:sz="0" w:space="0" w:color="auto"/>
                  </w:divBdr>
                  <w:divsChild>
                    <w:div w:id="1009864983">
                      <w:marLeft w:val="0"/>
                      <w:marRight w:val="0"/>
                      <w:marTop w:val="0"/>
                      <w:marBottom w:val="0"/>
                      <w:divBdr>
                        <w:top w:val="none" w:sz="0" w:space="0" w:color="auto"/>
                        <w:left w:val="none" w:sz="0" w:space="0" w:color="auto"/>
                        <w:bottom w:val="none" w:sz="0" w:space="0" w:color="auto"/>
                        <w:right w:val="none" w:sz="0" w:space="0" w:color="auto"/>
                      </w:divBdr>
                    </w:div>
                    <w:div w:id="812646843">
                      <w:marLeft w:val="0"/>
                      <w:marRight w:val="0"/>
                      <w:marTop w:val="0"/>
                      <w:marBottom w:val="0"/>
                      <w:divBdr>
                        <w:top w:val="none" w:sz="0" w:space="0" w:color="auto"/>
                        <w:left w:val="none" w:sz="0" w:space="0" w:color="auto"/>
                        <w:bottom w:val="none" w:sz="0" w:space="0" w:color="auto"/>
                        <w:right w:val="none" w:sz="0" w:space="0" w:color="auto"/>
                      </w:divBdr>
                      <w:divsChild>
                        <w:div w:id="237137986">
                          <w:marLeft w:val="0"/>
                          <w:marRight w:val="0"/>
                          <w:marTop w:val="0"/>
                          <w:marBottom w:val="75"/>
                          <w:divBdr>
                            <w:top w:val="none" w:sz="0" w:space="0" w:color="auto"/>
                            <w:left w:val="none" w:sz="0" w:space="0" w:color="auto"/>
                            <w:bottom w:val="none" w:sz="0" w:space="0" w:color="auto"/>
                            <w:right w:val="none" w:sz="0" w:space="0" w:color="auto"/>
                          </w:divBdr>
                          <w:divsChild>
                            <w:div w:id="152263602">
                              <w:marLeft w:val="0"/>
                              <w:marRight w:val="0"/>
                              <w:marTop w:val="0"/>
                              <w:marBottom w:val="60"/>
                              <w:divBdr>
                                <w:top w:val="none" w:sz="0" w:space="0" w:color="auto"/>
                                <w:left w:val="none" w:sz="0" w:space="0" w:color="auto"/>
                                <w:bottom w:val="none" w:sz="0" w:space="0" w:color="auto"/>
                                <w:right w:val="none" w:sz="0" w:space="0" w:color="auto"/>
                              </w:divBdr>
                            </w:div>
                            <w:div w:id="1413160625">
                              <w:marLeft w:val="0"/>
                              <w:marRight w:val="0"/>
                              <w:marTop w:val="0"/>
                              <w:marBottom w:val="0"/>
                              <w:divBdr>
                                <w:top w:val="none" w:sz="0" w:space="0" w:color="auto"/>
                                <w:left w:val="none" w:sz="0" w:space="0" w:color="auto"/>
                                <w:bottom w:val="none" w:sz="0" w:space="0" w:color="auto"/>
                                <w:right w:val="none" w:sz="0" w:space="0" w:color="auto"/>
                              </w:divBdr>
                              <w:divsChild>
                                <w:div w:id="1222785961">
                                  <w:marLeft w:val="0"/>
                                  <w:marRight w:val="0"/>
                                  <w:marTop w:val="0"/>
                                  <w:marBottom w:val="0"/>
                                  <w:divBdr>
                                    <w:top w:val="none" w:sz="0" w:space="0" w:color="auto"/>
                                    <w:left w:val="none" w:sz="0" w:space="0" w:color="auto"/>
                                    <w:bottom w:val="none" w:sz="0" w:space="0" w:color="auto"/>
                                    <w:right w:val="none" w:sz="0" w:space="0" w:color="auto"/>
                                  </w:divBdr>
                                  <w:divsChild>
                                    <w:div w:id="189708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070920">
                  <w:marLeft w:val="240"/>
                  <w:marRight w:val="0"/>
                  <w:marTop w:val="0"/>
                  <w:marBottom w:val="150"/>
                  <w:divBdr>
                    <w:top w:val="none" w:sz="0" w:space="0" w:color="auto"/>
                    <w:left w:val="none" w:sz="0" w:space="0" w:color="auto"/>
                    <w:bottom w:val="none" w:sz="0" w:space="0" w:color="auto"/>
                    <w:right w:val="none" w:sz="0" w:space="0" w:color="auto"/>
                  </w:divBdr>
                  <w:divsChild>
                    <w:div w:id="90394778">
                      <w:marLeft w:val="0"/>
                      <w:marRight w:val="0"/>
                      <w:marTop w:val="0"/>
                      <w:marBottom w:val="0"/>
                      <w:divBdr>
                        <w:top w:val="none" w:sz="0" w:space="0" w:color="auto"/>
                        <w:left w:val="none" w:sz="0" w:space="0" w:color="auto"/>
                        <w:bottom w:val="none" w:sz="0" w:space="0" w:color="auto"/>
                        <w:right w:val="none" w:sz="0" w:space="0" w:color="auto"/>
                      </w:divBdr>
                    </w:div>
                    <w:div w:id="694624347">
                      <w:marLeft w:val="0"/>
                      <w:marRight w:val="0"/>
                      <w:marTop w:val="0"/>
                      <w:marBottom w:val="0"/>
                      <w:divBdr>
                        <w:top w:val="none" w:sz="0" w:space="0" w:color="auto"/>
                        <w:left w:val="none" w:sz="0" w:space="0" w:color="auto"/>
                        <w:bottom w:val="none" w:sz="0" w:space="0" w:color="auto"/>
                        <w:right w:val="none" w:sz="0" w:space="0" w:color="auto"/>
                      </w:divBdr>
                      <w:divsChild>
                        <w:div w:id="2052414081">
                          <w:marLeft w:val="0"/>
                          <w:marRight w:val="0"/>
                          <w:marTop w:val="0"/>
                          <w:marBottom w:val="75"/>
                          <w:divBdr>
                            <w:top w:val="none" w:sz="0" w:space="0" w:color="auto"/>
                            <w:left w:val="none" w:sz="0" w:space="0" w:color="auto"/>
                            <w:bottom w:val="none" w:sz="0" w:space="0" w:color="auto"/>
                            <w:right w:val="none" w:sz="0" w:space="0" w:color="auto"/>
                          </w:divBdr>
                          <w:divsChild>
                            <w:div w:id="84701704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28735931">
                  <w:marLeft w:val="240"/>
                  <w:marRight w:val="0"/>
                  <w:marTop w:val="0"/>
                  <w:marBottom w:val="150"/>
                  <w:divBdr>
                    <w:top w:val="none" w:sz="0" w:space="0" w:color="auto"/>
                    <w:left w:val="none" w:sz="0" w:space="0" w:color="auto"/>
                    <w:bottom w:val="none" w:sz="0" w:space="0" w:color="auto"/>
                    <w:right w:val="none" w:sz="0" w:space="0" w:color="auto"/>
                  </w:divBdr>
                  <w:divsChild>
                    <w:div w:id="1188256391">
                      <w:marLeft w:val="0"/>
                      <w:marRight w:val="0"/>
                      <w:marTop w:val="0"/>
                      <w:marBottom w:val="0"/>
                      <w:divBdr>
                        <w:top w:val="none" w:sz="0" w:space="0" w:color="auto"/>
                        <w:left w:val="none" w:sz="0" w:space="0" w:color="auto"/>
                        <w:bottom w:val="none" w:sz="0" w:space="0" w:color="auto"/>
                        <w:right w:val="none" w:sz="0" w:space="0" w:color="auto"/>
                      </w:divBdr>
                    </w:div>
                    <w:div w:id="944922155">
                      <w:marLeft w:val="0"/>
                      <w:marRight w:val="0"/>
                      <w:marTop w:val="0"/>
                      <w:marBottom w:val="0"/>
                      <w:divBdr>
                        <w:top w:val="none" w:sz="0" w:space="0" w:color="auto"/>
                        <w:left w:val="none" w:sz="0" w:space="0" w:color="auto"/>
                        <w:bottom w:val="none" w:sz="0" w:space="0" w:color="auto"/>
                        <w:right w:val="none" w:sz="0" w:space="0" w:color="auto"/>
                      </w:divBdr>
                      <w:divsChild>
                        <w:div w:id="1811164515">
                          <w:marLeft w:val="0"/>
                          <w:marRight w:val="0"/>
                          <w:marTop w:val="0"/>
                          <w:marBottom w:val="75"/>
                          <w:divBdr>
                            <w:top w:val="none" w:sz="0" w:space="0" w:color="auto"/>
                            <w:left w:val="none" w:sz="0" w:space="0" w:color="auto"/>
                            <w:bottom w:val="none" w:sz="0" w:space="0" w:color="auto"/>
                            <w:right w:val="none" w:sz="0" w:space="0" w:color="auto"/>
                          </w:divBdr>
                          <w:divsChild>
                            <w:div w:id="11104957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158225868">
                  <w:marLeft w:val="240"/>
                  <w:marRight w:val="0"/>
                  <w:marTop w:val="0"/>
                  <w:marBottom w:val="150"/>
                  <w:divBdr>
                    <w:top w:val="none" w:sz="0" w:space="0" w:color="auto"/>
                    <w:left w:val="none" w:sz="0" w:space="0" w:color="auto"/>
                    <w:bottom w:val="none" w:sz="0" w:space="0" w:color="auto"/>
                    <w:right w:val="none" w:sz="0" w:space="0" w:color="auto"/>
                  </w:divBdr>
                  <w:divsChild>
                    <w:div w:id="1164515745">
                      <w:marLeft w:val="0"/>
                      <w:marRight w:val="0"/>
                      <w:marTop w:val="0"/>
                      <w:marBottom w:val="0"/>
                      <w:divBdr>
                        <w:top w:val="none" w:sz="0" w:space="0" w:color="auto"/>
                        <w:left w:val="none" w:sz="0" w:space="0" w:color="auto"/>
                        <w:bottom w:val="none" w:sz="0" w:space="0" w:color="auto"/>
                        <w:right w:val="none" w:sz="0" w:space="0" w:color="auto"/>
                      </w:divBdr>
                    </w:div>
                    <w:div w:id="80223409">
                      <w:marLeft w:val="0"/>
                      <w:marRight w:val="0"/>
                      <w:marTop w:val="0"/>
                      <w:marBottom w:val="0"/>
                      <w:divBdr>
                        <w:top w:val="none" w:sz="0" w:space="0" w:color="auto"/>
                        <w:left w:val="none" w:sz="0" w:space="0" w:color="auto"/>
                        <w:bottom w:val="none" w:sz="0" w:space="0" w:color="auto"/>
                        <w:right w:val="none" w:sz="0" w:space="0" w:color="auto"/>
                      </w:divBdr>
                      <w:divsChild>
                        <w:div w:id="1464303301">
                          <w:marLeft w:val="0"/>
                          <w:marRight w:val="0"/>
                          <w:marTop w:val="0"/>
                          <w:marBottom w:val="75"/>
                          <w:divBdr>
                            <w:top w:val="none" w:sz="0" w:space="0" w:color="auto"/>
                            <w:left w:val="none" w:sz="0" w:space="0" w:color="auto"/>
                            <w:bottom w:val="none" w:sz="0" w:space="0" w:color="auto"/>
                            <w:right w:val="none" w:sz="0" w:space="0" w:color="auto"/>
                          </w:divBdr>
                          <w:divsChild>
                            <w:div w:id="1001936041">
                              <w:marLeft w:val="0"/>
                              <w:marRight w:val="0"/>
                              <w:marTop w:val="0"/>
                              <w:marBottom w:val="60"/>
                              <w:divBdr>
                                <w:top w:val="none" w:sz="0" w:space="0" w:color="auto"/>
                                <w:left w:val="none" w:sz="0" w:space="0" w:color="auto"/>
                                <w:bottom w:val="none" w:sz="0" w:space="0" w:color="auto"/>
                                <w:right w:val="none" w:sz="0" w:space="0" w:color="auto"/>
                              </w:divBdr>
                            </w:div>
                            <w:div w:id="1260988121">
                              <w:marLeft w:val="0"/>
                              <w:marRight w:val="0"/>
                              <w:marTop w:val="0"/>
                              <w:marBottom w:val="0"/>
                              <w:divBdr>
                                <w:top w:val="none" w:sz="0" w:space="0" w:color="auto"/>
                                <w:left w:val="none" w:sz="0" w:space="0" w:color="auto"/>
                                <w:bottom w:val="none" w:sz="0" w:space="0" w:color="auto"/>
                                <w:right w:val="none" w:sz="0" w:space="0" w:color="auto"/>
                              </w:divBdr>
                              <w:divsChild>
                                <w:div w:id="1540629021">
                                  <w:marLeft w:val="0"/>
                                  <w:marRight w:val="0"/>
                                  <w:marTop w:val="0"/>
                                  <w:marBottom w:val="0"/>
                                  <w:divBdr>
                                    <w:top w:val="none" w:sz="0" w:space="0" w:color="auto"/>
                                    <w:left w:val="none" w:sz="0" w:space="0" w:color="auto"/>
                                    <w:bottom w:val="none" w:sz="0" w:space="0" w:color="auto"/>
                                    <w:right w:val="none" w:sz="0" w:space="0" w:color="auto"/>
                                  </w:divBdr>
                                  <w:divsChild>
                                    <w:div w:id="202231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86408">
          <w:marLeft w:val="0"/>
          <w:marRight w:val="0"/>
          <w:marTop w:val="0"/>
          <w:marBottom w:val="150"/>
          <w:divBdr>
            <w:top w:val="none" w:sz="0" w:space="0" w:color="auto"/>
            <w:left w:val="none" w:sz="0" w:space="0" w:color="auto"/>
            <w:bottom w:val="none" w:sz="0" w:space="0" w:color="auto"/>
            <w:right w:val="none" w:sz="0" w:space="0" w:color="auto"/>
          </w:divBdr>
          <w:divsChild>
            <w:div w:id="153037770">
              <w:marLeft w:val="0"/>
              <w:marRight w:val="0"/>
              <w:marTop w:val="0"/>
              <w:marBottom w:val="0"/>
              <w:divBdr>
                <w:top w:val="none" w:sz="0" w:space="0" w:color="auto"/>
                <w:left w:val="none" w:sz="0" w:space="0" w:color="auto"/>
                <w:bottom w:val="none" w:sz="0" w:space="0" w:color="auto"/>
                <w:right w:val="none" w:sz="0" w:space="0" w:color="auto"/>
              </w:divBdr>
              <w:divsChild>
                <w:div w:id="1393235066">
                  <w:marLeft w:val="240"/>
                  <w:marRight w:val="0"/>
                  <w:marTop w:val="0"/>
                  <w:marBottom w:val="150"/>
                  <w:divBdr>
                    <w:top w:val="none" w:sz="0" w:space="0" w:color="auto"/>
                    <w:left w:val="none" w:sz="0" w:space="0" w:color="auto"/>
                    <w:bottom w:val="none" w:sz="0" w:space="0" w:color="auto"/>
                    <w:right w:val="none" w:sz="0" w:space="0" w:color="auto"/>
                  </w:divBdr>
                  <w:divsChild>
                    <w:div w:id="779181326">
                      <w:marLeft w:val="0"/>
                      <w:marRight w:val="0"/>
                      <w:marTop w:val="0"/>
                      <w:marBottom w:val="0"/>
                      <w:divBdr>
                        <w:top w:val="none" w:sz="0" w:space="0" w:color="auto"/>
                        <w:left w:val="none" w:sz="0" w:space="0" w:color="auto"/>
                        <w:bottom w:val="none" w:sz="0" w:space="0" w:color="auto"/>
                        <w:right w:val="none" w:sz="0" w:space="0" w:color="auto"/>
                      </w:divBdr>
                    </w:div>
                    <w:div w:id="1084836795">
                      <w:marLeft w:val="0"/>
                      <w:marRight w:val="0"/>
                      <w:marTop w:val="0"/>
                      <w:marBottom w:val="0"/>
                      <w:divBdr>
                        <w:top w:val="none" w:sz="0" w:space="0" w:color="auto"/>
                        <w:left w:val="none" w:sz="0" w:space="0" w:color="auto"/>
                        <w:bottom w:val="none" w:sz="0" w:space="0" w:color="auto"/>
                        <w:right w:val="none" w:sz="0" w:space="0" w:color="auto"/>
                      </w:divBdr>
                      <w:divsChild>
                        <w:div w:id="87773104">
                          <w:marLeft w:val="0"/>
                          <w:marRight w:val="0"/>
                          <w:marTop w:val="0"/>
                          <w:marBottom w:val="75"/>
                          <w:divBdr>
                            <w:top w:val="none" w:sz="0" w:space="0" w:color="auto"/>
                            <w:left w:val="none" w:sz="0" w:space="0" w:color="auto"/>
                            <w:bottom w:val="none" w:sz="0" w:space="0" w:color="auto"/>
                            <w:right w:val="none" w:sz="0" w:space="0" w:color="auto"/>
                          </w:divBdr>
                          <w:divsChild>
                            <w:div w:id="71005076">
                              <w:marLeft w:val="0"/>
                              <w:marRight w:val="0"/>
                              <w:marTop w:val="0"/>
                              <w:marBottom w:val="60"/>
                              <w:divBdr>
                                <w:top w:val="none" w:sz="0" w:space="0" w:color="auto"/>
                                <w:left w:val="none" w:sz="0" w:space="0" w:color="auto"/>
                                <w:bottom w:val="none" w:sz="0" w:space="0" w:color="auto"/>
                                <w:right w:val="none" w:sz="0" w:space="0" w:color="auto"/>
                              </w:divBdr>
                            </w:div>
                            <w:div w:id="98724758">
                              <w:marLeft w:val="0"/>
                              <w:marRight w:val="0"/>
                              <w:marTop w:val="0"/>
                              <w:marBottom w:val="0"/>
                              <w:divBdr>
                                <w:top w:val="none" w:sz="0" w:space="0" w:color="auto"/>
                                <w:left w:val="none" w:sz="0" w:space="0" w:color="auto"/>
                                <w:bottom w:val="none" w:sz="0" w:space="0" w:color="auto"/>
                                <w:right w:val="none" w:sz="0" w:space="0" w:color="auto"/>
                              </w:divBdr>
                              <w:divsChild>
                                <w:div w:id="82281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302197">
          <w:marLeft w:val="0"/>
          <w:marRight w:val="0"/>
          <w:marTop w:val="0"/>
          <w:marBottom w:val="0"/>
          <w:divBdr>
            <w:top w:val="none" w:sz="0" w:space="0" w:color="auto"/>
            <w:left w:val="none" w:sz="0" w:space="0" w:color="auto"/>
            <w:bottom w:val="none" w:sz="0" w:space="0" w:color="auto"/>
            <w:right w:val="none" w:sz="0" w:space="0" w:color="auto"/>
          </w:divBdr>
          <w:divsChild>
            <w:div w:id="1368219820">
              <w:marLeft w:val="120"/>
              <w:marRight w:val="120"/>
              <w:marTop w:val="270"/>
              <w:marBottom w:val="270"/>
              <w:divBdr>
                <w:top w:val="none" w:sz="0" w:space="0" w:color="auto"/>
                <w:left w:val="none" w:sz="0" w:space="0" w:color="auto"/>
                <w:bottom w:val="none" w:sz="0" w:space="0" w:color="auto"/>
                <w:right w:val="none" w:sz="0" w:space="0" w:color="auto"/>
              </w:divBdr>
              <w:divsChild>
                <w:div w:id="1903515593">
                  <w:marLeft w:val="0"/>
                  <w:marRight w:val="0"/>
                  <w:marTop w:val="0"/>
                  <w:marBottom w:val="0"/>
                  <w:divBdr>
                    <w:top w:val="none" w:sz="0" w:space="0" w:color="auto"/>
                    <w:left w:val="none" w:sz="0" w:space="0" w:color="auto"/>
                    <w:bottom w:val="none" w:sz="0" w:space="0" w:color="auto"/>
                    <w:right w:val="none" w:sz="0" w:space="0" w:color="auto"/>
                  </w:divBdr>
                </w:div>
                <w:div w:id="1876042907">
                  <w:marLeft w:val="0"/>
                  <w:marRight w:val="0"/>
                  <w:marTop w:val="0"/>
                  <w:marBottom w:val="150"/>
                  <w:divBdr>
                    <w:top w:val="none" w:sz="0" w:space="0" w:color="auto"/>
                    <w:left w:val="none" w:sz="0" w:space="0" w:color="auto"/>
                    <w:bottom w:val="none" w:sz="0" w:space="0" w:color="auto"/>
                    <w:right w:val="none" w:sz="0" w:space="0" w:color="auto"/>
                  </w:divBdr>
                  <w:divsChild>
                    <w:div w:id="2016875804">
                      <w:marLeft w:val="0"/>
                      <w:marRight w:val="0"/>
                      <w:marTop w:val="0"/>
                      <w:marBottom w:val="75"/>
                      <w:divBdr>
                        <w:top w:val="none" w:sz="0" w:space="0" w:color="auto"/>
                        <w:left w:val="none" w:sz="0" w:space="0" w:color="auto"/>
                        <w:bottom w:val="none" w:sz="0" w:space="0" w:color="auto"/>
                        <w:right w:val="none" w:sz="0" w:space="0" w:color="auto"/>
                      </w:divBdr>
                      <w:divsChild>
                        <w:div w:id="1445151656">
                          <w:marLeft w:val="0"/>
                          <w:marRight w:val="0"/>
                          <w:marTop w:val="0"/>
                          <w:marBottom w:val="60"/>
                          <w:divBdr>
                            <w:top w:val="none" w:sz="0" w:space="0" w:color="auto"/>
                            <w:left w:val="none" w:sz="0" w:space="0" w:color="auto"/>
                            <w:bottom w:val="none" w:sz="0" w:space="0" w:color="auto"/>
                            <w:right w:val="none" w:sz="0" w:space="0" w:color="auto"/>
                          </w:divBdr>
                        </w:div>
                        <w:div w:id="1908106220">
                          <w:marLeft w:val="0"/>
                          <w:marRight w:val="0"/>
                          <w:marTop w:val="0"/>
                          <w:marBottom w:val="0"/>
                          <w:divBdr>
                            <w:top w:val="none" w:sz="0" w:space="0" w:color="auto"/>
                            <w:left w:val="none" w:sz="0" w:space="0" w:color="auto"/>
                            <w:bottom w:val="none" w:sz="0" w:space="0" w:color="auto"/>
                            <w:right w:val="none" w:sz="0" w:space="0" w:color="auto"/>
                          </w:divBdr>
                          <w:divsChild>
                            <w:div w:id="2099673640">
                              <w:marLeft w:val="0"/>
                              <w:marRight w:val="0"/>
                              <w:marTop w:val="0"/>
                              <w:marBottom w:val="0"/>
                              <w:divBdr>
                                <w:top w:val="none" w:sz="0" w:space="0" w:color="auto"/>
                                <w:left w:val="none" w:sz="0" w:space="0" w:color="auto"/>
                                <w:bottom w:val="none" w:sz="0" w:space="0" w:color="auto"/>
                                <w:right w:val="none" w:sz="0" w:space="0" w:color="auto"/>
                              </w:divBdr>
                              <w:divsChild>
                                <w:div w:id="14549766">
                                  <w:marLeft w:val="0"/>
                                  <w:marRight w:val="0"/>
                                  <w:marTop w:val="0"/>
                                  <w:marBottom w:val="0"/>
                                  <w:divBdr>
                                    <w:top w:val="none" w:sz="0" w:space="0" w:color="auto"/>
                                    <w:left w:val="none" w:sz="0" w:space="0" w:color="auto"/>
                                    <w:bottom w:val="none" w:sz="0" w:space="0" w:color="auto"/>
                                    <w:right w:val="none" w:sz="0" w:space="0" w:color="auto"/>
                                  </w:divBdr>
                                  <w:divsChild>
                                    <w:div w:id="57025138">
                                      <w:marLeft w:val="0"/>
                                      <w:marRight w:val="0"/>
                                      <w:marTop w:val="0"/>
                                      <w:marBottom w:val="0"/>
                                      <w:divBdr>
                                        <w:top w:val="none" w:sz="0" w:space="0" w:color="auto"/>
                                        <w:left w:val="none" w:sz="0" w:space="0" w:color="auto"/>
                                        <w:bottom w:val="none" w:sz="0" w:space="0" w:color="auto"/>
                                        <w:right w:val="none" w:sz="0" w:space="0" w:color="auto"/>
                                      </w:divBdr>
                                      <w:divsChild>
                                        <w:div w:id="32289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952782">
          <w:marLeft w:val="0"/>
          <w:marRight w:val="0"/>
          <w:marTop w:val="0"/>
          <w:marBottom w:val="0"/>
          <w:divBdr>
            <w:top w:val="none" w:sz="0" w:space="0" w:color="auto"/>
            <w:left w:val="none" w:sz="0" w:space="0" w:color="auto"/>
            <w:bottom w:val="none" w:sz="0" w:space="0" w:color="auto"/>
            <w:right w:val="none" w:sz="0" w:space="0" w:color="auto"/>
          </w:divBdr>
          <w:divsChild>
            <w:div w:id="44329532">
              <w:marLeft w:val="120"/>
              <w:marRight w:val="120"/>
              <w:marTop w:val="270"/>
              <w:marBottom w:val="270"/>
              <w:divBdr>
                <w:top w:val="none" w:sz="0" w:space="0" w:color="auto"/>
                <w:left w:val="none" w:sz="0" w:space="0" w:color="auto"/>
                <w:bottom w:val="none" w:sz="0" w:space="0" w:color="auto"/>
                <w:right w:val="none" w:sz="0" w:space="0" w:color="auto"/>
              </w:divBdr>
              <w:divsChild>
                <w:div w:id="156845899">
                  <w:marLeft w:val="0"/>
                  <w:marRight w:val="0"/>
                  <w:marTop w:val="0"/>
                  <w:marBottom w:val="0"/>
                  <w:divBdr>
                    <w:top w:val="none" w:sz="0" w:space="0" w:color="auto"/>
                    <w:left w:val="none" w:sz="0" w:space="0" w:color="auto"/>
                    <w:bottom w:val="none" w:sz="0" w:space="0" w:color="auto"/>
                    <w:right w:val="none" w:sz="0" w:space="0" w:color="auto"/>
                  </w:divBdr>
                </w:div>
                <w:div w:id="123888587">
                  <w:marLeft w:val="0"/>
                  <w:marRight w:val="0"/>
                  <w:marTop w:val="0"/>
                  <w:marBottom w:val="150"/>
                  <w:divBdr>
                    <w:top w:val="none" w:sz="0" w:space="0" w:color="auto"/>
                    <w:left w:val="none" w:sz="0" w:space="0" w:color="auto"/>
                    <w:bottom w:val="none" w:sz="0" w:space="0" w:color="auto"/>
                    <w:right w:val="none" w:sz="0" w:space="0" w:color="auto"/>
                  </w:divBdr>
                  <w:divsChild>
                    <w:div w:id="1273245279">
                      <w:marLeft w:val="0"/>
                      <w:marRight w:val="0"/>
                      <w:marTop w:val="0"/>
                      <w:marBottom w:val="75"/>
                      <w:divBdr>
                        <w:top w:val="none" w:sz="0" w:space="0" w:color="auto"/>
                        <w:left w:val="none" w:sz="0" w:space="0" w:color="auto"/>
                        <w:bottom w:val="none" w:sz="0" w:space="0" w:color="auto"/>
                        <w:right w:val="none" w:sz="0" w:space="0" w:color="auto"/>
                      </w:divBdr>
                      <w:divsChild>
                        <w:div w:id="910624033">
                          <w:marLeft w:val="0"/>
                          <w:marRight w:val="0"/>
                          <w:marTop w:val="0"/>
                          <w:marBottom w:val="60"/>
                          <w:divBdr>
                            <w:top w:val="none" w:sz="0" w:space="0" w:color="auto"/>
                            <w:left w:val="none" w:sz="0" w:space="0" w:color="auto"/>
                            <w:bottom w:val="none" w:sz="0" w:space="0" w:color="auto"/>
                            <w:right w:val="none" w:sz="0" w:space="0" w:color="auto"/>
                          </w:divBdr>
                        </w:div>
                        <w:div w:id="1006858457">
                          <w:marLeft w:val="0"/>
                          <w:marRight w:val="0"/>
                          <w:marTop w:val="0"/>
                          <w:marBottom w:val="0"/>
                          <w:divBdr>
                            <w:top w:val="none" w:sz="0" w:space="0" w:color="auto"/>
                            <w:left w:val="none" w:sz="0" w:space="0" w:color="auto"/>
                            <w:bottom w:val="none" w:sz="0" w:space="0" w:color="auto"/>
                            <w:right w:val="none" w:sz="0" w:space="0" w:color="auto"/>
                          </w:divBdr>
                          <w:divsChild>
                            <w:div w:id="1702129750">
                              <w:marLeft w:val="0"/>
                              <w:marRight w:val="0"/>
                              <w:marTop w:val="0"/>
                              <w:marBottom w:val="0"/>
                              <w:divBdr>
                                <w:top w:val="none" w:sz="0" w:space="0" w:color="auto"/>
                                <w:left w:val="none" w:sz="0" w:space="0" w:color="auto"/>
                                <w:bottom w:val="none" w:sz="0" w:space="0" w:color="auto"/>
                                <w:right w:val="none" w:sz="0" w:space="0" w:color="auto"/>
                              </w:divBdr>
                              <w:divsChild>
                                <w:div w:id="388648174">
                                  <w:marLeft w:val="0"/>
                                  <w:marRight w:val="0"/>
                                  <w:marTop w:val="0"/>
                                  <w:marBottom w:val="0"/>
                                  <w:divBdr>
                                    <w:top w:val="none" w:sz="0" w:space="0" w:color="auto"/>
                                    <w:left w:val="none" w:sz="0" w:space="0" w:color="auto"/>
                                    <w:bottom w:val="none" w:sz="0" w:space="0" w:color="auto"/>
                                    <w:right w:val="none" w:sz="0" w:space="0" w:color="auto"/>
                                  </w:divBdr>
                                  <w:divsChild>
                                    <w:div w:id="1857426334">
                                      <w:marLeft w:val="0"/>
                                      <w:marRight w:val="0"/>
                                      <w:marTop w:val="0"/>
                                      <w:marBottom w:val="0"/>
                                      <w:divBdr>
                                        <w:top w:val="none" w:sz="0" w:space="0" w:color="auto"/>
                                        <w:left w:val="none" w:sz="0" w:space="0" w:color="auto"/>
                                        <w:bottom w:val="none" w:sz="0" w:space="0" w:color="auto"/>
                                        <w:right w:val="none" w:sz="0" w:space="0" w:color="auto"/>
                                      </w:divBdr>
                                      <w:divsChild>
                                        <w:div w:id="12167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8868966">
          <w:marLeft w:val="0"/>
          <w:marRight w:val="0"/>
          <w:marTop w:val="0"/>
          <w:marBottom w:val="150"/>
          <w:divBdr>
            <w:top w:val="none" w:sz="0" w:space="0" w:color="auto"/>
            <w:left w:val="none" w:sz="0" w:space="0" w:color="auto"/>
            <w:bottom w:val="none" w:sz="0" w:space="0" w:color="auto"/>
            <w:right w:val="none" w:sz="0" w:space="0" w:color="auto"/>
          </w:divBdr>
          <w:divsChild>
            <w:div w:id="479806489">
              <w:marLeft w:val="0"/>
              <w:marRight w:val="0"/>
              <w:marTop w:val="0"/>
              <w:marBottom w:val="0"/>
              <w:divBdr>
                <w:top w:val="none" w:sz="0" w:space="0" w:color="auto"/>
                <w:left w:val="none" w:sz="0" w:space="0" w:color="auto"/>
                <w:bottom w:val="none" w:sz="0" w:space="0" w:color="auto"/>
                <w:right w:val="none" w:sz="0" w:space="0" w:color="auto"/>
              </w:divBdr>
              <w:divsChild>
                <w:div w:id="1128356667">
                  <w:marLeft w:val="240"/>
                  <w:marRight w:val="0"/>
                  <w:marTop w:val="0"/>
                  <w:marBottom w:val="150"/>
                  <w:divBdr>
                    <w:top w:val="none" w:sz="0" w:space="0" w:color="auto"/>
                    <w:left w:val="none" w:sz="0" w:space="0" w:color="auto"/>
                    <w:bottom w:val="none" w:sz="0" w:space="0" w:color="auto"/>
                    <w:right w:val="none" w:sz="0" w:space="0" w:color="auto"/>
                  </w:divBdr>
                  <w:divsChild>
                    <w:div w:id="504171672">
                      <w:marLeft w:val="0"/>
                      <w:marRight w:val="0"/>
                      <w:marTop w:val="0"/>
                      <w:marBottom w:val="0"/>
                      <w:divBdr>
                        <w:top w:val="none" w:sz="0" w:space="0" w:color="auto"/>
                        <w:left w:val="none" w:sz="0" w:space="0" w:color="auto"/>
                        <w:bottom w:val="none" w:sz="0" w:space="0" w:color="auto"/>
                        <w:right w:val="none" w:sz="0" w:space="0" w:color="auto"/>
                      </w:divBdr>
                    </w:div>
                    <w:div w:id="1767531489">
                      <w:marLeft w:val="0"/>
                      <w:marRight w:val="0"/>
                      <w:marTop w:val="0"/>
                      <w:marBottom w:val="0"/>
                      <w:divBdr>
                        <w:top w:val="none" w:sz="0" w:space="0" w:color="auto"/>
                        <w:left w:val="none" w:sz="0" w:space="0" w:color="auto"/>
                        <w:bottom w:val="none" w:sz="0" w:space="0" w:color="auto"/>
                        <w:right w:val="none" w:sz="0" w:space="0" w:color="auto"/>
                      </w:divBdr>
                      <w:divsChild>
                        <w:div w:id="1674992292">
                          <w:marLeft w:val="0"/>
                          <w:marRight w:val="0"/>
                          <w:marTop w:val="0"/>
                          <w:marBottom w:val="75"/>
                          <w:divBdr>
                            <w:top w:val="none" w:sz="0" w:space="0" w:color="auto"/>
                            <w:left w:val="none" w:sz="0" w:space="0" w:color="auto"/>
                            <w:bottom w:val="none" w:sz="0" w:space="0" w:color="auto"/>
                            <w:right w:val="none" w:sz="0" w:space="0" w:color="auto"/>
                          </w:divBdr>
                          <w:divsChild>
                            <w:div w:id="601450556">
                              <w:marLeft w:val="0"/>
                              <w:marRight w:val="0"/>
                              <w:marTop w:val="0"/>
                              <w:marBottom w:val="60"/>
                              <w:divBdr>
                                <w:top w:val="none" w:sz="0" w:space="0" w:color="auto"/>
                                <w:left w:val="none" w:sz="0" w:space="0" w:color="auto"/>
                                <w:bottom w:val="none" w:sz="0" w:space="0" w:color="auto"/>
                                <w:right w:val="none" w:sz="0" w:space="0" w:color="auto"/>
                              </w:divBdr>
                            </w:div>
                            <w:div w:id="2017227046">
                              <w:marLeft w:val="0"/>
                              <w:marRight w:val="0"/>
                              <w:marTop w:val="0"/>
                              <w:marBottom w:val="0"/>
                              <w:divBdr>
                                <w:top w:val="none" w:sz="0" w:space="0" w:color="auto"/>
                                <w:left w:val="none" w:sz="0" w:space="0" w:color="auto"/>
                                <w:bottom w:val="none" w:sz="0" w:space="0" w:color="auto"/>
                                <w:right w:val="none" w:sz="0" w:space="0" w:color="auto"/>
                              </w:divBdr>
                              <w:divsChild>
                                <w:div w:id="176280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709279">
                  <w:marLeft w:val="240"/>
                  <w:marRight w:val="0"/>
                  <w:marTop w:val="0"/>
                  <w:marBottom w:val="150"/>
                  <w:divBdr>
                    <w:top w:val="none" w:sz="0" w:space="0" w:color="auto"/>
                    <w:left w:val="none" w:sz="0" w:space="0" w:color="auto"/>
                    <w:bottom w:val="none" w:sz="0" w:space="0" w:color="auto"/>
                    <w:right w:val="none" w:sz="0" w:space="0" w:color="auto"/>
                  </w:divBdr>
                  <w:divsChild>
                    <w:div w:id="100803710">
                      <w:marLeft w:val="0"/>
                      <w:marRight w:val="0"/>
                      <w:marTop w:val="0"/>
                      <w:marBottom w:val="0"/>
                      <w:divBdr>
                        <w:top w:val="none" w:sz="0" w:space="0" w:color="auto"/>
                        <w:left w:val="none" w:sz="0" w:space="0" w:color="auto"/>
                        <w:bottom w:val="none" w:sz="0" w:space="0" w:color="auto"/>
                        <w:right w:val="none" w:sz="0" w:space="0" w:color="auto"/>
                      </w:divBdr>
                    </w:div>
                    <w:div w:id="915237967">
                      <w:marLeft w:val="0"/>
                      <w:marRight w:val="0"/>
                      <w:marTop w:val="0"/>
                      <w:marBottom w:val="0"/>
                      <w:divBdr>
                        <w:top w:val="none" w:sz="0" w:space="0" w:color="auto"/>
                        <w:left w:val="none" w:sz="0" w:space="0" w:color="auto"/>
                        <w:bottom w:val="none" w:sz="0" w:space="0" w:color="auto"/>
                        <w:right w:val="none" w:sz="0" w:space="0" w:color="auto"/>
                      </w:divBdr>
                      <w:divsChild>
                        <w:div w:id="759956658">
                          <w:marLeft w:val="0"/>
                          <w:marRight w:val="0"/>
                          <w:marTop w:val="0"/>
                          <w:marBottom w:val="75"/>
                          <w:divBdr>
                            <w:top w:val="none" w:sz="0" w:space="0" w:color="auto"/>
                            <w:left w:val="none" w:sz="0" w:space="0" w:color="auto"/>
                            <w:bottom w:val="none" w:sz="0" w:space="0" w:color="auto"/>
                            <w:right w:val="none" w:sz="0" w:space="0" w:color="auto"/>
                          </w:divBdr>
                          <w:divsChild>
                            <w:div w:id="200676472">
                              <w:marLeft w:val="0"/>
                              <w:marRight w:val="0"/>
                              <w:marTop w:val="0"/>
                              <w:marBottom w:val="60"/>
                              <w:divBdr>
                                <w:top w:val="none" w:sz="0" w:space="0" w:color="auto"/>
                                <w:left w:val="none" w:sz="0" w:space="0" w:color="auto"/>
                                <w:bottom w:val="none" w:sz="0" w:space="0" w:color="auto"/>
                                <w:right w:val="none" w:sz="0" w:space="0" w:color="auto"/>
                              </w:divBdr>
                            </w:div>
                            <w:div w:id="1910578499">
                              <w:marLeft w:val="0"/>
                              <w:marRight w:val="0"/>
                              <w:marTop w:val="0"/>
                              <w:marBottom w:val="0"/>
                              <w:divBdr>
                                <w:top w:val="none" w:sz="0" w:space="0" w:color="auto"/>
                                <w:left w:val="none" w:sz="0" w:space="0" w:color="auto"/>
                                <w:bottom w:val="none" w:sz="0" w:space="0" w:color="auto"/>
                                <w:right w:val="none" w:sz="0" w:space="0" w:color="auto"/>
                              </w:divBdr>
                              <w:divsChild>
                                <w:div w:id="1046642053">
                                  <w:marLeft w:val="0"/>
                                  <w:marRight w:val="0"/>
                                  <w:marTop w:val="0"/>
                                  <w:marBottom w:val="0"/>
                                  <w:divBdr>
                                    <w:top w:val="none" w:sz="0" w:space="0" w:color="auto"/>
                                    <w:left w:val="none" w:sz="0" w:space="0" w:color="auto"/>
                                    <w:bottom w:val="none" w:sz="0" w:space="0" w:color="auto"/>
                                    <w:right w:val="none" w:sz="0" w:space="0" w:color="auto"/>
                                  </w:divBdr>
                                  <w:divsChild>
                                    <w:div w:id="1326862677">
                                      <w:marLeft w:val="0"/>
                                      <w:marRight w:val="0"/>
                                      <w:marTop w:val="0"/>
                                      <w:marBottom w:val="0"/>
                                      <w:divBdr>
                                        <w:top w:val="none" w:sz="0" w:space="0" w:color="auto"/>
                                        <w:left w:val="none" w:sz="0" w:space="0" w:color="auto"/>
                                        <w:bottom w:val="none" w:sz="0" w:space="0" w:color="auto"/>
                                        <w:right w:val="none" w:sz="0" w:space="0" w:color="auto"/>
                                      </w:divBdr>
                                      <w:divsChild>
                                        <w:div w:id="1227952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4868254">
      <w:bodyDiv w:val="1"/>
      <w:marLeft w:val="0"/>
      <w:marRight w:val="0"/>
      <w:marTop w:val="0"/>
      <w:marBottom w:val="0"/>
      <w:divBdr>
        <w:top w:val="none" w:sz="0" w:space="0" w:color="auto"/>
        <w:left w:val="none" w:sz="0" w:space="0" w:color="auto"/>
        <w:bottom w:val="none" w:sz="0" w:space="0" w:color="auto"/>
        <w:right w:val="none" w:sz="0" w:space="0" w:color="auto"/>
      </w:divBdr>
      <w:divsChild>
        <w:div w:id="1895458955">
          <w:marLeft w:val="0"/>
          <w:marRight w:val="0"/>
          <w:marTop w:val="0"/>
          <w:marBottom w:val="60"/>
          <w:divBdr>
            <w:top w:val="none" w:sz="0" w:space="0" w:color="auto"/>
            <w:left w:val="none" w:sz="0" w:space="0" w:color="auto"/>
            <w:bottom w:val="none" w:sz="0" w:space="0" w:color="auto"/>
            <w:right w:val="none" w:sz="0" w:space="0" w:color="auto"/>
          </w:divBdr>
        </w:div>
        <w:div w:id="430589031">
          <w:marLeft w:val="0"/>
          <w:marRight w:val="0"/>
          <w:marTop w:val="0"/>
          <w:marBottom w:val="0"/>
          <w:divBdr>
            <w:top w:val="none" w:sz="0" w:space="0" w:color="auto"/>
            <w:left w:val="none" w:sz="0" w:space="0" w:color="auto"/>
            <w:bottom w:val="none" w:sz="0" w:space="0" w:color="auto"/>
            <w:right w:val="none" w:sz="0" w:space="0" w:color="auto"/>
          </w:divBdr>
          <w:divsChild>
            <w:div w:id="81526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727336343">
      <w:bodyDiv w:val="1"/>
      <w:marLeft w:val="0"/>
      <w:marRight w:val="0"/>
      <w:marTop w:val="0"/>
      <w:marBottom w:val="0"/>
      <w:divBdr>
        <w:top w:val="none" w:sz="0" w:space="0" w:color="auto"/>
        <w:left w:val="none" w:sz="0" w:space="0" w:color="auto"/>
        <w:bottom w:val="none" w:sz="0" w:space="0" w:color="auto"/>
        <w:right w:val="none" w:sz="0" w:space="0" w:color="auto"/>
      </w:divBdr>
    </w:div>
    <w:div w:id="1946964547">
      <w:bodyDiv w:val="1"/>
      <w:marLeft w:val="0"/>
      <w:marRight w:val="0"/>
      <w:marTop w:val="0"/>
      <w:marBottom w:val="0"/>
      <w:divBdr>
        <w:top w:val="none" w:sz="0" w:space="0" w:color="auto"/>
        <w:left w:val="none" w:sz="0" w:space="0" w:color="auto"/>
        <w:bottom w:val="none" w:sz="0" w:space="0" w:color="auto"/>
        <w:right w:val="none" w:sz="0" w:space="0" w:color="auto"/>
      </w:divBdr>
      <w:divsChild>
        <w:div w:id="173688750">
          <w:marLeft w:val="0"/>
          <w:marRight w:val="0"/>
          <w:marTop w:val="0"/>
          <w:marBottom w:val="0"/>
          <w:divBdr>
            <w:top w:val="none" w:sz="0" w:space="0" w:color="auto"/>
            <w:left w:val="none" w:sz="0" w:space="0" w:color="auto"/>
            <w:bottom w:val="none" w:sz="0" w:space="0" w:color="auto"/>
            <w:right w:val="none" w:sz="0" w:space="0" w:color="auto"/>
          </w:divBdr>
          <w:divsChild>
            <w:div w:id="1925530439">
              <w:marLeft w:val="240"/>
              <w:marRight w:val="0"/>
              <w:marTop w:val="0"/>
              <w:marBottom w:val="150"/>
              <w:divBdr>
                <w:top w:val="none" w:sz="0" w:space="0" w:color="auto"/>
                <w:left w:val="none" w:sz="0" w:space="0" w:color="auto"/>
                <w:bottom w:val="none" w:sz="0" w:space="0" w:color="auto"/>
                <w:right w:val="none" w:sz="0" w:space="0" w:color="auto"/>
              </w:divBdr>
              <w:divsChild>
                <w:div w:id="160780477">
                  <w:marLeft w:val="0"/>
                  <w:marRight w:val="0"/>
                  <w:marTop w:val="0"/>
                  <w:marBottom w:val="0"/>
                  <w:divBdr>
                    <w:top w:val="none" w:sz="0" w:space="0" w:color="auto"/>
                    <w:left w:val="none" w:sz="0" w:space="0" w:color="auto"/>
                    <w:bottom w:val="none" w:sz="0" w:space="0" w:color="auto"/>
                    <w:right w:val="none" w:sz="0" w:space="0" w:color="auto"/>
                  </w:divBdr>
                </w:div>
                <w:div w:id="797770061">
                  <w:marLeft w:val="0"/>
                  <w:marRight w:val="0"/>
                  <w:marTop w:val="0"/>
                  <w:marBottom w:val="0"/>
                  <w:divBdr>
                    <w:top w:val="none" w:sz="0" w:space="0" w:color="auto"/>
                    <w:left w:val="none" w:sz="0" w:space="0" w:color="auto"/>
                    <w:bottom w:val="none" w:sz="0" w:space="0" w:color="auto"/>
                    <w:right w:val="none" w:sz="0" w:space="0" w:color="auto"/>
                  </w:divBdr>
                  <w:divsChild>
                    <w:div w:id="1009596284">
                      <w:marLeft w:val="0"/>
                      <w:marRight w:val="0"/>
                      <w:marTop w:val="0"/>
                      <w:marBottom w:val="75"/>
                      <w:divBdr>
                        <w:top w:val="none" w:sz="0" w:space="0" w:color="auto"/>
                        <w:left w:val="none" w:sz="0" w:space="0" w:color="auto"/>
                        <w:bottom w:val="none" w:sz="0" w:space="0" w:color="auto"/>
                        <w:right w:val="none" w:sz="0" w:space="0" w:color="auto"/>
                      </w:divBdr>
                      <w:divsChild>
                        <w:div w:id="1529026063">
                          <w:marLeft w:val="0"/>
                          <w:marRight w:val="0"/>
                          <w:marTop w:val="0"/>
                          <w:marBottom w:val="0"/>
                          <w:divBdr>
                            <w:top w:val="none" w:sz="0" w:space="0" w:color="auto"/>
                            <w:left w:val="none" w:sz="0" w:space="0" w:color="auto"/>
                            <w:bottom w:val="none" w:sz="0" w:space="0" w:color="auto"/>
                            <w:right w:val="none" w:sz="0" w:space="0" w:color="auto"/>
                          </w:divBdr>
                          <w:divsChild>
                            <w:div w:id="201545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control" Target="activeX/activeX31.xm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hyperlink" Target="https://il.amplifund.com/documents/documents/publicview/328871" TargetMode="External"/><Relationship Id="rId63" Type="http://schemas.openxmlformats.org/officeDocument/2006/relationships/control" Target="activeX/activeX50.xml"/><Relationship Id="rId68" Type="http://schemas.openxmlformats.org/officeDocument/2006/relationships/hyperlink" Target="https://icjia.illinois.gov/researchhub/datasets/" TargetMode="External"/><Relationship Id="rId7" Type="http://schemas.openxmlformats.org/officeDocument/2006/relationships/image" Target="media/image1.wmf"/><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control" Target="activeX/activeX21.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control" Target="activeX/activeX37.xml"/><Relationship Id="rId53" Type="http://schemas.openxmlformats.org/officeDocument/2006/relationships/control" Target="activeX/activeX43.xml"/><Relationship Id="rId58" Type="http://schemas.openxmlformats.org/officeDocument/2006/relationships/control" Target="activeX/activeX47.xml"/><Relationship Id="rId66" Type="http://schemas.openxmlformats.org/officeDocument/2006/relationships/image" Target="media/image6.wmf"/><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ontrol" Target="activeX/activeX40.xml"/><Relationship Id="rId57" Type="http://schemas.openxmlformats.org/officeDocument/2006/relationships/control" Target="activeX/activeX46.xml"/><Relationship Id="rId61" Type="http://schemas.openxmlformats.org/officeDocument/2006/relationships/control" Target="activeX/activeX49.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control" Target="activeX/activeX36.xml"/><Relationship Id="rId52" Type="http://schemas.openxmlformats.org/officeDocument/2006/relationships/control" Target="activeX/activeX42.xml"/><Relationship Id="rId60" Type="http://schemas.openxmlformats.org/officeDocument/2006/relationships/control" Target="activeX/activeX48.xml"/><Relationship Id="rId65" Type="http://schemas.openxmlformats.org/officeDocument/2006/relationships/control" Target="activeX/activeX52.xm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control" Target="activeX/activeX39.xml"/><Relationship Id="rId56" Type="http://schemas.openxmlformats.org/officeDocument/2006/relationships/control" Target="activeX/activeX45.xml"/><Relationship Id="rId64" Type="http://schemas.openxmlformats.org/officeDocument/2006/relationships/control" Target="activeX/activeX51.xml"/><Relationship Id="rId69" Type="http://schemas.openxmlformats.org/officeDocument/2006/relationships/hyperlink" Target="https://grants.illinois.gov/portal/" TargetMode="External"/><Relationship Id="rId8" Type="http://schemas.openxmlformats.org/officeDocument/2006/relationships/control" Target="activeX/activeX1.xml"/><Relationship Id="rId51" Type="http://schemas.openxmlformats.org/officeDocument/2006/relationships/hyperlink" Target="https://il.amplifund.com/documents/documents/publicview/328869" TargetMode="External"/><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image" Target="media/image3.wmf"/><Relationship Id="rId59" Type="http://schemas.openxmlformats.org/officeDocument/2006/relationships/image" Target="media/image4.wmf"/><Relationship Id="rId67" Type="http://schemas.openxmlformats.org/officeDocument/2006/relationships/control" Target="activeX/activeX53.xml"/><Relationship Id="rId20" Type="http://schemas.openxmlformats.org/officeDocument/2006/relationships/control" Target="activeX/activeX12.xml"/><Relationship Id="rId41" Type="http://schemas.openxmlformats.org/officeDocument/2006/relationships/control" Target="activeX/activeX33.xml"/><Relationship Id="rId54" Type="http://schemas.openxmlformats.org/officeDocument/2006/relationships/control" Target="activeX/activeX44.xml"/><Relationship Id="rId62" Type="http://schemas.openxmlformats.org/officeDocument/2006/relationships/image" Target="media/image5.wmf"/><Relationship Id="rId70" Type="http://schemas.openxmlformats.org/officeDocument/2006/relationships/hyperlink" Target="https://il.amplifund.com/Public/Opportunities/Details/d3b47bc3-73b9-435d-8797-adfa9a9e3d47%20" TargetMode="External"/><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22-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22-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22-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22-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22-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22-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22-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22-5CC6-11CF-8D67-00AA00BDCE1D}" ax:persistence="persistStream" r:id="rId1"/>
</file>

<file path=word/activeX/activeX41.xml><?xml version="1.0" encoding="utf-8"?>
<ax:ocx xmlns:ax="http://schemas.microsoft.com/office/2006/activeX" xmlns:r="http://schemas.openxmlformats.org/officeDocument/2006/relationships" ax:classid="{5512D122-5CC6-11CF-8D67-00AA00BDCE1D}" ax:persistence="persistStream" r:id="rId1"/>
</file>

<file path=word/activeX/activeX42.xml><?xml version="1.0" encoding="utf-8"?>
<ax:ocx xmlns:ax="http://schemas.microsoft.com/office/2006/activeX" xmlns:r="http://schemas.openxmlformats.org/officeDocument/2006/relationships" ax:classid="{5512D122-5CC6-11CF-8D67-00AA00BDCE1D}" ax:persistence="persistStream" r:id="rId1"/>
</file>

<file path=word/activeX/activeX43.xml><?xml version="1.0" encoding="utf-8"?>
<ax:ocx xmlns:ax="http://schemas.microsoft.com/office/2006/activeX" xmlns:r="http://schemas.openxmlformats.org/officeDocument/2006/relationships" ax:classid="{5512D122-5CC6-11CF-8D67-00AA00BDCE1D}" ax:persistence="persistStream" r:id="rId1"/>
</file>

<file path=word/activeX/activeX44.xml><?xml version="1.0" encoding="utf-8"?>
<ax:ocx xmlns:ax="http://schemas.microsoft.com/office/2006/activeX" xmlns:r="http://schemas.openxmlformats.org/officeDocument/2006/relationships" ax:classid="{5512D122-5CC6-11CF-8D67-00AA00BDCE1D}" ax:persistence="persistStream" r:id="rId1"/>
</file>

<file path=word/activeX/activeX45.xml><?xml version="1.0" encoding="utf-8"?>
<ax:ocx xmlns:ax="http://schemas.microsoft.com/office/2006/activeX" xmlns:r="http://schemas.openxmlformats.org/officeDocument/2006/relationships" ax:classid="{5512D122-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22-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50.xml><?xml version="1.0" encoding="utf-8"?>
<ax:ocx xmlns:ax="http://schemas.microsoft.com/office/2006/activeX" xmlns:r="http://schemas.openxmlformats.org/officeDocument/2006/relationships" ax:classid="{5512D11A-5CC6-11CF-8D67-00AA00BDCE1D}" ax:persistence="persistStream" r:id="rId1"/>
</file>

<file path=word/activeX/activeX51.xml><?xml version="1.0" encoding="utf-8"?>
<ax:ocx xmlns:ax="http://schemas.microsoft.com/office/2006/activeX" xmlns:r="http://schemas.openxmlformats.org/officeDocument/2006/relationships" ax:classid="{5512D122-5CC6-11CF-8D67-00AA00BDCE1D}" ax:persistence="persistStream" r:id="rId1"/>
</file>

<file path=word/activeX/activeX52.xml><?xml version="1.0" encoding="utf-8"?>
<ax:ocx xmlns:ax="http://schemas.microsoft.com/office/2006/activeX" xmlns:r="http://schemas.openxmlformats.org/officeDocument/2006/relationships" ax:classid="{5512D122-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1863</Words>
  <Characters>10622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Woods, Stacey (CJA)</cp:lastModifiedBy>
  <cp:revision>6</cp:revision>
  <dcterms:created xsi:type="dcterms:W3CDTF">2025-10-30T16:51:00Z</dcterms:created>
  <dcterms:modified xsi:type="dcterms:W3CDTF">2025-11-13T22:55:00Z</dcterms:modified>
</cp:coreProperties>
</file>